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8159E" w14:textId="10320F46" w:rsidR="00DD4277" w:rsidRPr="00E418E5" w:rsidRDefault="002F1D5D" w:rsidP="00900E8B">
      <w:pPr>
        <w:pStyle w:val="NoNumbering"/>
        <w:spacing w:after="0"/>
        <w:ind w:left="0"/>
        <w:jc w:val="center"/>
        <w:rPr>
          <w:rFonts w:ascii="Times New Roman" w:hAnsi="Times New Roman" w:cs="Times New Roman"/>
          <w:b/>
          <w:bCs/>
        </w:rPr>
      </w:pPr>
      <w:r w:rsidRPr="00E418E5">
        <w:rPr>
          <w:rFonts w:ascii="Times New Roman" w:hAnsi="Times New Roman" w:cs="Times New Roman"/>
          <w:b/>
          <w:bCs/>
        </w:rPr>
        <w:t xml:space="preserve">FORCE MAJEURE </w:t>
      </w:r>
      <w:r w:rsidR="0082544F" w:rsidRPr="00E418E5">
        <w:rPr>
          <w:rFonts w:ascii="Times New Roman" w:hAnsi="Times New Roman" w:cs="Times New Roman"/>
          <w:b/>
          <w:bCs/>
        </w:rPr>
        <w:t>AGREEMENT</w:t>
      </w:r>
    </w:p>
    <w:p w14:paraId="6FCEACF7" w14:textId="77777777" w:rsidR="00900E8B" w:rsidRPr="00E418E5" w:rsidRDefault="00900E8B" w:rsidP="00900E8B">
      <w:pPr>
        <w:jc w:val="both"/>
      </w:pPr>
    </w:p>
    <w:p w14:paraId="25C6DAA7" w14:textId="67F2191C" w:rsidR="00261154" w:rsidRPr="00E418E5" w:rsidRDefault="00261154" w:rsidP="00261154">
      <w:pPr>
        <w:jc w:val="both"/>
      </w:pPr>
      <w:r w:rsidRPr="00E418E5">
        <w:t xml:space="preserve">This </w:t>
      </w:r>
      <w:r w:rsidR="002F1D5D" w:rsidRPr="00E418E5">
        <w:t>Force Majeure</w:t>
      </w:r>
      <w:r w:rsidRPr="00E418E5">
        <w:t xml:space="preserve"> Agreement (the </w:t>
      </w:r>
      <w:r w:rsidR="00E418E5">
        <w:t>“</w:t>
      </w:r>
      <w:r w:rsidRPr="00E418E5">
        <w:t>Agreement</w:t>
      </w:r>
      <w:r w:rsidR="00E418E5">
        <w:t>”</w:t>
      </w:r>
      <w:r w:rsidRPr="00E418E5">
        <w:t>) is made as of the date of execution on the signature page below by and between [</w:t>
      </w:r>
      <w:r w:rsidRPr="00E418E5">
        <w:rPr>
          <w:highlight w:val="yellow"/>
        </w:rPr>
        <w:t>COMPANY</w:t>
      </w:r>
      <w:r w:rsidRPr="00E418E5">
        <w:t xml:space="preserve">], (the </w:t>
      </w:r>
      <w:r w:rsidR="00E418E5">
        <w:t>“</w:t>
      </w:r>
      <w:r w:rsidRPr="00E418E5">
        <w:t>Company</w:t>
      </w:r>
      <w:r w:rsidR="00E418E5">
        <w:t>”</w:t>
      </w:r>
      <w:r w:rsidRPr="00E418E5">
        <w:t>), and [</w:t>
      </w:r>
      <w:r w:rsidRPr="00E418E5">
        <w:rPr>
          <w:highlight w:val="yellow"/>
        </w:rPr>
        <w:t>CLIENT</w:t>
      </w:r>
      <w:r w:rsidRPr="00E418E5">
        <w:t xml:space="preserve">] (the </w:t>
      </w:r>
      <w:r w:rsidR="00E418E5">
        <w:t>“</w:t>
      </w:r>
      <w:r w:rsidRPr="00E418E5">
        <w:t>Client</w:t>
      </w:r>
      <w:r w:rsidR="00E418E5">
        <w:t>”</w:t>
      </w:r>
      <w:r w:rsidRPr="00E418E5">
        <w:t xml:space="preserve">), with each having a place of business at the address indicated on the signature page below. Both the Company and the Client may be referred to individually as a </w:t>
      </w:r>
      <w:r w:rsidR="00E418E5">
        <w:t>“</w:t>
      </w:r>
      <w:r w:rsidRPr="00E418E5">
        <w:t>Party</w:t>
      </w:r>
      <w:r w:rsidR="00E418E5">
        <w:t>”</w:t>
      </w:r>
      <w:r w:rsidRPr="00E418E5">
        <w:t xml:space="preserve"> and collectively as the </w:t>
      </w:r>
      <w:r w:rsidR="00E418E5">
        <w:t>“</w:t>
      </w:r>
      <w:r w:rsidRPr="00E418E5">
        <w:t>Parties.</w:t>
      </w:r>
      <w:r w:rsidR="00E418E5">
        <w:t>”</w:t>
      </w:r>
    </w:p>
    <w:p w14:paraId="361A2FE5" w14:textId="77777777" w:rsidR="00900E8B" w:rsidRPr="00E418E5" w:rsidRDefault="00900E8B" w:rsidP="00900E8B">
      <w:pPr>
        <w:jc w:val="both"/>
      </w:pPr>
    </w:p>
    <w:p w14:paraId="25AC34D1" w14:textId="21FFC0D9" w:rsidR="00900E8B" w:rsidRPr="00E418E5" w:rsidRDefault="00900E8B" w:rsidP="00900E8B">
      <w:pPr>
        <w:ind w:firstLine="720"/>
        <w:jc w:val="both"/>
      </w:pPr>
      <w:r w:rsidRPr="00E418E5">
        <w:t xml:space="preserve">WHEREAS, </w:t>
      </w:r>
      <w:r w:rsidR="0082544F" w:rsidRPr="00E418E5">
        <w:t xml:space="preserve">the Company </w:t>
      </w:r>
      <w:r w:rsidR="002F1D5D" w:rsidRPr="00E418E5">
        <w:t>and the Client have previously signed an agreement on or around [</w:t>
      </w:r>
      <w:r w:rsidR="002F1D5D" w:rsidRPr="00E418E5">
        <w:rPr>
          <w:highlight w:val="yellow"/>
        </w:rPr>
        <w:t>DATE OF AGREEMENT</w:t>
      </w:r>
      <w:r w:rsidR="002F1D5D" w:rsidRPr="00E418E5">
        <w:t xml:space="preserve">] (the </w:t>
      </w:r>
      <w:r w:rsidR="00E418E5">
        <w:t>“</w:t>
      </w:r>
      <w:r w:rsidR="002F1D5D" w:rsidRPr="00E418E5">
        <w:t>Amended Agreement</w:t>
      </w:r>
      <w:r w:rsidR="00E418E5">
        <w:t>”</w:t>
      </w:r>
      <w:proofErr w:type="gramStart"/>
      <w:r w:rsidR="002F1D5D" w:rsidRPr="00E418E5">
        <w:t>);</w:t>
      </w:r>
      <w:proofErr w:type="gramEnd"/>
    </w:p>
    <w:p w14:paraId="4901665F" w14:textId="55C123E6" w:rsidR="002F1D5D" w:rsidRPr="00E418E5" w:rsidRDefault="002F1D5D" w:rsidP="00900E8B">
      <w:pPr>
        <w:ind w:firstLine="720"/>
        <w:jc w:val="both"/>
      </w:pPr>
    </w:p>
    <w:p w14:paraId="6D8B2324" w14:textId="1B5B81C2" w:rsidR="002F1D5D" w:rsidRPr="00E418E5" w:rsidRDefault="002F1D5D" w:rsidP="00900E8B">
      <w:pPr>
        <w:ind w:firstLine="720"/>
        <w:jc w:val="both"/>
      </w:pPr>
      <w:r w:rsidRPr="00E418E5">
        <w:t xml:space="preserve">WHEREAS, the Company and the Client have agreed that continuing the relationship subject to the addition of a force </w:t>
      </w:r>
      <w:proofErr w:type="spellStart"/>
      <w:r w:rsidRPr="00E418E5">
        <w:t>majure</w:t>
      </w:r>
      <w:proofErr w:type="spellEnd"/>
      <w:r w:rsidRPr="00E418E5">
        <w:t xml:space="preserve"> clause that will govern the relationship should an unforeseeable event occur that renders the services impracticably difficult or impossible. </w:t>
      </w:r>
    </w:p>
    <w:p w14:paraId="433B4407" w14:textId="77777777" w:rsidR="00900E8B" w:rsidRPr="00E418E5" w:rsidRDefault="00900E8B" w:rsidP="00900E8B">
      <w:pPr>
        <w:ind w:firstLine="720"/>
        <w:jc w:val="both"/>
      </w:pPr>
    </w:p>
    <w:p w14:paraId="47DA1E53" w14:textId="6E379F48" w:rsidR="00900E8B" w:rsidRPr="00E418E5" w:rsidRDefault="00900E8B" w:rsidP="00900E8B">
      <w:pPr>
        <w:ind w:firstLine="720"/>
        <w:jc w:val="both"/>
      </w:pPr>
      <w:r w:rsidRPr="00E418E5">
        <w:t>NOW, THEREFORE, in consideration of the mutual promises, covenants, and conditions set forth herein, the Parties agree as follows:</w:t>
      </w:r>
    </w:p>
    <w:p w14:paraId="76D54150" w14:textId="77777777" w:rsidR="00900E8B" w:rsidRPr="00E418E5" w:rsidRDefault="00900E8B" w:rsidP="00900E8B">
      <w:pPr>
        <w:jc w:val="both"/>
      </w:pPr>
    </w:p>
    <w:p w14:paraId="74862878" w14:textId="0CE9DEC7" w:rsidR="00A94B2B" w:rsidRPr="00E418E5" w:rsidRDefault="002F1D5D" w:rsidP="002F1D5D">
      <w:pPr>
        <w:pStyle w:val="ListParagraph"/>
        <w:numPr>
          <w:ilvl w:val="0"/>
          <w:numId w:val="9"/>
        </w:numPr>
        <w:jc w:val="both"/>
        <w:rPr>
          <w:sz w:val="20"/>
          <w:szCs w:val="20"/>
        </w:rPr>
      </w:pPr>
      <w:r w:rsidRPr="00E418E5">
        <w:rPr>
          <w:b/>
          <w:sz w:val="20"/>
          <w:szCs w:val="20"/>
        </w:rPr>
        <w:t>FORCE MAJEURE</w:t>
      </w:r>
      <w:r w:rsidR="00CA6171" w:rsidRPr="00E418E5">
        <w:rPr>
          <w:b/>
          <w:sz w:val="20"/>
          <w:szCs w:val="20"/>
        </w:rPr>
        <w:t>.</w:t>
      </w:r>
      <w:r w:rsidR="00CA6171" w:rsidRPr="00E418E5">
        <w:rPr>
          <w:sz w:val="20"/>
          <w:szCs w:val="20"/>
        </w:rPr>
        <w:t xml:space="preserve"> </w:t>
      </w:r>
      <w:r w:rsidRPr="00E418E5">
        <w:rPr>
          <w:sz w:val="20"/>
          <w:szCs w:val="20"/>
        </w:rPr>
        <w:t xml:space="preserve">Neither the Company nor the Client </w:t>
      </w:r>
      <w:r w:rsidRPr="00E418E5">
        <w:rPr>
          <w:sz w:val="20"/>
          <w:szCs w:val="20"/>
        </w:rPr>
        <w:t xml:space="preserve">shall be liable or responsible to the other </w:t>
      </w:r>
      <w:r w:rsidRPr="00E418E5">
        <w:rPr>
          <w:sz w:val="20"/>
          <w:szCs w:val="20"/>
        </w:rPr>
        <w:t>P</w:t>
      </w:r>
      <w:r w:rsidRPr="00E418E5">
        <w:rPr>
          <w:sz w:val="20"/>
          <w:szCs w:val="20"/>
        </w:rPr>
        <w:t xml:space="preserve">arty, or be deemed to have defaulted under or breached </w:t>
      </w:r>
      <w:r w:rsidRPr="00E418E5">
        <w:rPr>
          <w:sz w:val="20"/>
          <w:szCs w:val="20"/>
        </w:rPr>
        <w:t>the Amended</w:t>
      </w:r>
      <w:r w:rsidRPr="00E418E5">
        <w:rPr>
          <w:sz w:val="20"/>
          <w:szCs w:val="20"/>
        </w:rPr>
        <w:t xml:space="preserve"> Agreement, for any failure or delay in fulfilling or performing any term of </w:t>
      </w:r>
      <w:r w:rsidRPr="00E418E5">
        <w:rPr>
          <w:sz w:val="20"/>
          <w:szCs w:val="20"/>
        </w:rPr>
        <w:t>the Amended</w:t>
      </w:r>
      <w:r w:rsidRPr="00E418E5">
        <w:rPr>
          <w:sz w:val="20"/>
          <w:szCs w:val="20"/>
        </w:rPr>
        <w:t xml:space="preserve"> Agreement (except for any obligations to make payments to the other </w:t>
      </w:r>
      <w:r w:rsidRPr="00E418E5">
        <w:rPr>
          <w:sz w:val="20"/>
          <w:szCs w:val="20"/>
        </w:rPr>
        <w:t>P</w:t>
      </w:r>
      <w:r w:rsidRPr="00E418E5">
        <w:rPr>
          <w:sz w:val="20"/>
          <w:szCs w:val="20"/>
        </w:rPr>
        <w:t xml:space="preserve">arty), when and to the extent such </w:t>
      </w:r>
      <w:r w:rsidRPr="00E418E5">
        <w:rPr>
          <w:sz w:val="20"/>
          <w:szCs w:val="20"/>
        </w:rPr>
        <w:t>P</w:t>
      </w:r>
      <w:r w:rsidRPr="00E418E5">
        <w:rPr>
          <w:sz w:val="20"/>
          <w:szCs w:val="20"/>
        </w:rPr>
        <w:t>arty</w:t>
      </w:r>
      <w:r w:rsidR="00E418E5">
        <w:rPr>
          <w:sz w:val="20"/>
          <w:szCs w:val="20"/>
        </w:rPr>
        <w:t>’</w:t>
      </w:r>
      <w:r w:rsidRPr="00E418E5">
        <w:rPr>
          <w:sz w:val="20"/>
          <w:szCs w:val="20"/>
        </w:rPr>
        <w:t xml:space="preserve">s (the </w:t>
      </w:r>
      <w:r w:rsidR="00E418E5">
        <w:rPr>
          <w:sz w:val="20"/>
          <w:szCs w:val="20"/>
        </w:rPr>
        <w:t>“</w:t>
      </w:r>
      <w:r w:rsidRPr="00E418E5">
        <w:rPr>
          <w:sz w:val="20"/>
          <w:szCs w:val="20"/>
        </w:rPr>
        <w:t>Impacted Party</w:t>
      </w:r>
      <w:r w:rsidR="00E418E5">
        <w:rPr>
          <w:sz w:val="20"/>
          <w:szCs w:val="20"/>
        </w:rPr>
        <w:t>”</w:t>
      </w:r>
      <w:r w:rsidRPr="00E418E5">
        <w:rPr>
          <w:sz w:val="20"/>
          <w:szCs w:val="20"/>
        </w:rPr>
        <w:t>) failure or delay is caused by or results from the following force majeure events (</w:t>
      </w:r>
      <w:r w:rsidR="00E418E5">
        <w:rPr>
          <w:sz w:val="20"/>
          <w:szCs w:val="20"/>
        </w:rPr>
        <w:t>“</w:t>
      </w:r>
      <w:r w:rsidRPr="00E418E5">
        <w:rPr>
          <w:sz w:val="20"/>
          <w:szCs w:val="20"/>
        </w:rPr>
        <w:t>Force Majeure Event(s)</w:t>
      </w:r>
      <w:r w:rsidR="00E418E5">
        <w:rPr>
          <w:sz w:val="20"/>
          <w:szCs w:val="20"/>
        </w:rPr>
        <w:t>”</w:t>
      </w:r>
      <w:r w:rsidRPr="00E418E5">
        <w:rPr>
          <w:sz w:val="20"/>
          <w:szCs w:val="20"/>
        </w:rPr>
        <w:t>): acts of God</w:t>
      </w:r>
      <w:r w:rsidRPr="00E418E5">
        <w:rPr>
          <w:sz w:val="20"/>
          <w:szCs w:val="20"/>
        </w:rPr>
        <w:t xml:space="preserve">, </w:t>
      </w:r>
      <w:r w:rsidRPr="00E418E5">
        <w:rPr>
          <w:sz w:val="20"/>
          <w:szCs w:val="20"/>
        </w:rPr>
        <w:t>flood, fire, earthquake, natural disaster, the present COVID-19 Pandemic, pandemic, epidemic, terrorism, fire, explosion, power blackout, earthquake, flood, the elements, strike, embargo, labor disputes, acts of civil or military authority, war, or explosion</w:t>
      </w:r>
      <w:r w:rsidRPr="00E418E5">
        <w:rPr>
          <w:sz w:val="20"/>
          <w:szCs w:val="20"/>
        </w:rPr>
        <w:t xml:space="preserve">, </w:t>
      </w:r>
      <w:r w:rsidRPr="00E418E5">
        <w:rPr>
          <w:sz w:val="20"/>
          <w:szCs w:val="20"/>
        </w:rPr>
        <w:t>invasion, hostilities (whether war is declared or not), terrorist threats or acts, riot or other civil unrest</w:t>
      </w:r>
      <w:r w:rsidRPr="00E418E5">
        <w:rPr>
          <w:sz w:val="20"/>
          <w:szCs w:val="20"/>
        </w:rPr>
        <w:t>,</w:t>
      </w:r>
      <w:r w:rsidRPr="00E418E5">
        <w:rPr>
          <w:sz w:val="20"/>
          <w:szCs w:val="20"/>
        </w:rPr>
        <w:t xml:space="preserve"> government order, law, or action</w:t>
      </w:r>
      <w:r w:rsidRPr="00E418E5">
        <w:rPr>
          <w:sz w:val="20"/>
          <w:szCs w:val="20"/>
        </w:rPr>
        <w:t>,</w:t>
      </w:r>
      <w:r w:rsidRPr="00E418E5">
        <w:rPr>
          <w:sz w:val="20"/>
          <w:szCs w:val="20"/>
        </w:rPr>
        <w:t xml:space="preserve"> embargoes or blockades in effect on or after the date of this Agreement</w:t>
      </w:r>
      <w:r w:rsidRPr="00E418E5">
        <w:rPr>
          <w:sz w:val="20"/>
          <w:szCs w:val="20"/>
        </w:rPr>
        <w:t xml:space="preserve">, </w:t>
      </w:r>
      <w:r w:rsidRPr="00E418E5">
        <w:rPr>
          <w:sz w:val="20"/>
          <w:szCs w:val="20"/>
        </w:rPr>
        <w:t>national or regional emergency</w:t>
      </w:r>
      <w:r w:rsidRPr="00E418E5">
        <w:rPr>
          <w:sz w:val="20"/>
          <w:szCs w:val="20"/>
        </w:rPr>
        <w:t xml:space="preserve">, </w:t>
      </w:r>
      <w:r w:rsidRPr="00E418E5">
        <w:rPr>
          <w:sz w:val="20"/>
          <w:szCs w:val="20"/>
        </w:rPr>
        <w:t>telecommunication breakdowns, power outages or shortages, lack of warehouse or storage space, inadequate transportation services, or inability or delay in obtaining supplies of adequate or suitable materials</w:t>
      </w:r>
      <w:r w:rsidRPr="00E418E5">
        <w:rPr>
          <w:sz w:val="20"/>
          <w:szCs w:val="20"/>
        </w:rPr>
        <w:t>, or</w:t>
      </w:r>
      <w:r w:rsidRPr="00E418E5">
        <w:rPr>
          <w:sz w:val="20"/>
          <w:szCs w:val="20"/>
        </w:rPr>
        <w:t xml:space="preserve"> other similar events beyond the reasonable control of the Impacted Party</w:t>
      </w:r>
      <w:r w:rsidR="00837F89" w:rsidRPr="00E418E5">
        <w:rPr>
          <w:sz w:val="20"/>
          <w:szCs w:val="20"/>
        </w:rPr>
        <w:t xml:space="preserve">. </w:t>
      </w:r>
    </w:p>
    <w:p w14:paraId="14C89315" w14:textId="77777777" w:rsidR="002F1D5D" w:rsidRPr="00E418E5" w:rsidRDefault="002F1D5D" w:rsidP="002F1D5D">
      <w:pPr>
        <w:jc w:val="both"/>
      </w:pPr>
    </w:p>
    <w:p w14:paraId="0453F43A" w14:textId="184852E4" w:rsidR="002F1D5D" w:rsidRPr="00E418E5" w:rsidRDefault="002F1D5D" w:rsidP="002F1D5D">
      <w:pPr>
        <w:pStyle w:val="ListParagraph"/>
        <w:numPr>
          <w:ilvl w:val="0"/>
          <w:numId w:val="9"/>
        </w:numPr>
        <w:jc w:val="both"/>
        <w:rPr>
          <w:sz w:val="20"/>
          <w:szCs w:val="20"/>
        </w:rPr>
      </w:pPr>
      <w:r w:rsidRPr="00E418E5">
        <w:rPr>
          <w:b/>
          <w:bCs/>
          <w:sz w:val="20"/>
          <w:szCs w:val="20"/>
        </w:rPr>
        <w:t>NOTICE PROCEDURE.</w:t>
      </w:r>
      <w:r w:rsidRPr="00E418E5">
        <w:rPr>
          <w:sz w:val="20"/>
          <w:szCs w:val="20"/>
        </w:rPr>
        <w:t xml:space="preserve"> </w:t>
      </w:r>
      <w:r w:rsidRPr="00E418E5">
        <w:rPr>
          <w:sz w:val="20"/>
          <w:szCs w:val="20"/>
        </w:rPr>
        <w:t>The Impacted Party shall</w:t>
      </w:r>
      <w:r w:rsidRPr="00E418E5">
        <w:rPr>
          <w:sz w:val="20"/>
          <w:szCs w:val="20"/>
        </w:rPr>
        <w:t>: (</w:t>
      </w:r>
      <w:proofErr w:type="spellStart"/>
      <w:r w:rsidRPr="00E418E5">
        <w:rPr>
          <w:sz w:val="20"/>
          <w:szCs w:val="20"/>
        </w:rPr>
        <w:t>i</w:t>
      </w:r>
      <w:proofErr w:type="spellEnd"/>
      <w:r w:rsidRPr="00E418E5">
        <w:rPr>
          <w:sz w:val="20"/>
          <w:szCs w:val="20"/>
        </w:rPr>
        <w:t>)</w:t>
      </w:r>
      <w:r w:rsidRPr="00E418E5">
        <w:rPr>
          <w:sz w:val="20"/>
          <w:szCs w:val="20"/>
        </w:rPr>
        <w:t xml:space="preserve"> give notice within </w:t>
      </w:r>
      <w:r w:rsidRPr="00E418E5">
        <w:rPr>
          <w:sz w:val="20"/>
          <w:szCs w:val="20"/>
        </w:rPr>
        <w:t>seven (7)</w:t>
      </w:r>
      <w:r w:rsidRPr="00E418E5">
        <w:rPr>
          <w:sz w:val="20"/>
          <w:szCs w:val="20"/>
        </w:rPr>
        <w:t xml:space="preserve"> days of the Force Majeure Event to the other party, stating the </w:t>
      </w:r>
      <w:proofErr w:type="gramStart"/>
      <w:r w:rsidRPr="00E418E5">
        <w:rPr>
          <w:sz w:val="20"/>
          <w:szCs w:val="20"/>
        </w:rPr>
        <w:t>period of time</w:t>
      </w:r>
      <w:proofErr w:type="gramEnd"/>
      <w:r w:rsidRPr="00E418E5">
        <w:rPr>
          <w:sz w:val="20"/>
          <w:szCs w:val="20"/>
        </w:rPr>
        <w:t xml:space="preserve"> the occurrence is expected to continue</w:t>
      </w:r>
      <w:r w:rsidRPr="00E418E5">
        <w:rPr>
          <w:sz w:val="20"/>
          <w:szCs w:val="20"/>
        </w:rPr>
        <w:t>; (ii)</w:t>
      </w:r>
      <w:r w:rsidRPr="00E418E5">
        <w:rPr>
          <w:sz w:val="20"/>
          <w:szCs w:val="20"/>
        </w:rPr>
        <w:t xml:space="preserve"> use diligent efforts to end the failure or delay and ensure the effects of such Force Majeure Event are minimized</w:t>
      </w:r>
      <w:r w:rsidRPr="00E418E5">
        <w:rPr>
          <w:sz w:val="20"/>
          <w:szCs w:val="20"/>
        </w:rPr>
        <w:t>; and (iii)</w:t>
      </w:r>
      <w:r w:rsidRPr="00E418E5">
        <w:rPr>
          <w:sz w:val="20"/>
          <w:szCs w:val="20"/>
        </w:rPr>
        <w:t xml:space="preserve"> resume the performance of its obligations as soon as reasonably practicable after the removal of the cause. </w:t>
      </w:r>
      <w:r w:rsidRPr="00E418E5">
        <w:rPr>
          <w:sz w:val="20"/>
          <w:szCs w:val="20"/>
        </w:rPr>
        <w:t xml:space="preserve">Should </w:t>
      </w:r>
      <w:r w:rsidRPr="00E418E5">
        <w:rPr>
          <w:sz w:val="20"/>
          <w:szCs w:val="20"/>
        </w:rPr>
        <w:t>the Impacted Party</w:t>
      </w:r>
      <w:r w:rsidR="00E418E5">
        <w:rPr>
          <w:sz w:val="20"/>
          <w:szCs w:val="20"/>
        </w:rPr>
        <w:t>’</w:t>
      </w:r>
      <w:r w:rsidRPr="00E418E5">
        <w:rPr>
          <w:sz w:val="20"/>
          <w:szCs w:val="20"/>
        </w:rPr>
        <w:t xml:space="preserve">s failure or delay remain uncured for a period of </w:t>
      </w:r>
      <w:r w:rsidRPr="00E418E5">
        <w:rPr>
          <w:sz w:val="20"/>
          <w:szCs w:val="20"/>
        </w:rPr>
        <w:t xml:space="preserve">seven (7) </w:t>
      </w:r>
      <w:r w:rsidRPr="00E418E5">
        <w:rPr>
          <w:sz w:val="20"/>
          <w:szCs w:val="20"/>
        </w:rPr>
        <w:t xml:space="preserve">days following written notice given by it under this Section, </w:t>
      </w:r>
      <w:r w:rsidRPr="00E418E5">
        <w:rPr>
          <w:sz w:val="20"/>
          <w:szCs w:val="20"/>
        </w:rPr>
        <w:t>the other Party</w:t>
      </w:r>
      <w:r w:rsidRPr="00E418E5">
        <w:rPr>
          <w:sz w:val="20"/>
          <w:szCs w:val="20"/>
        </w:rPr>
        <w:t xml:space="preserve"> may thereafter terminate this Agreement upon </w:t>
      </w:r>
      <w:r w:rsidRPr="00E418E5">
        <w:rPr>
          <w:sz w:val="20"/>
          <w:szCs w:val="20"/>
        </w:rPr>
        <w:t>written notice</w:t>
      </w:r>
    </w:p>
    <w:p w14:paraId="6384A917" w14:textId="77777777" w:rsidR="009E21A8" w:rsidRPr="00E418E5" w:rsidRDefault="009E21A8" w:rsidP="009E21A8">
      <w:pPr>
        <w:jc w:val="both"/>
      </w:pPr>
    </w:p>
    <w:p w14:paraId="27FC09FD" w14:textId="77777777" w:rsidR="002F1D5D" w:rsidRPr="00E418E5" w:rsidRDefault="002F1D5D" w:rsidP="002F1D5D">
      <w:pPr>
        <w:pStyle w:val="ListParagraph"/>
        <w:widowControl/>
        <w:numPr>
          <w:ilvl w:val="0"/>
          <w:numId w:val="9"/>
        </w:numPr>
        <w:suppressAutoHyphens/>
        <w:overflowPunct/>
        <w:autoSpaceDE w:val="0"/>
        <w:autoSpaceDN w:val="0"/>
        <w:jc w:val="both"/>
        <w:rPr>
          <w:b/>
          <w:sz w:val="20"/>
          <w:szCs w:val="20"/>
        </w:rPr>
      </w:pPr>
      <w:r w:rsidRPr="00E418E5">
        <w:rPr>
          <w:b/>
          <w:sz w:val="20"/>
          <w:szCs w:val="20"/>
        </w:rPr>
        <w:t xml:space="preserve">NO WAIVER. </w:t>
      </w:r>
      <w:r w:rsidR="005A5526" w:rsidRPr="00E418E5">
        <w:rPr>
          <w:sz w:val="20"/>
          <w:szCs w:val="20"/>
        </w:rPr>
        <w:t xml:space="preserve">No term of this </w:t>
      </w:r>
      <w:r w:rsidRPr="00E418E5">
        <w:rPr>
          <w:sz w:val="20"/>
          <w:szCs w:val="20"/>
        </w:rPr>
        <w:t>Agreement</w:t>
      </w:r>
      <w:r w:rsidR="005A5526" w:rsidRPr="00E418E5">
        <w:rPr>
          <w:sz w:val="20"/>
          <w:szCs w:val="20"/>
        </w:rPr>
        <w:t xml:space="preserve"> may be waived, modified, or amended except by an instrument in writing signed by </w:t>
      </w:r>
      <w:proofErr w:type="gramStart"/>
      <w:r w:rsidR="005A5526" w:rsidRPr="00E418E5">
        <w:rPr>
          <w:sz w:val="20"/>
          <w:szCs w:val="20"/>
        </w:rPr>
        <w:t>both of the Parties</w:t>
      </w:r>
      <w:proofErr w:type="gramEnd"/>
      <w:r w:rsidR="005A5526" w:rsidRPr="00E418E5">
        <w:rPr>
          <w:sz w:val="20"/>
          <w:szCs w:val="20"/>
        </w:rPr>
        <w:t>. Any waiver of the terms hereof shall be effective only in the specific instance and for the specific purpose given</w:t>
      </w:r>
      <w:r w:rsidR="00BF0319" w:rsidRPr="00E418E5">
        <w:rPr>
          <w:sz w:val="20"/>
          <w:szCs w:val="20"/>
        </w:rPr>
        <w:t>.</w:t>
      </w:r>
    </w:p>
    <w:p w14:paraId="336DDDED" w14:textId="77777777" w:rsidR="002F1D5D" w:rsidRPr="00E418E5" w:rsidRDefault="002F1D5D" w:rsidP="002F1D5D">
      <w:pPr>
        <w:pStyle w:val="ListParagraph"/>
        <w:widowControl/>
        <w:suppressAutoHyphens/>
        <w:overflowPunct/>
        <w:autoSpaceDE w:val="0"/>
        <w:autoSpaceDN w:val="0"/>
        <w:ind w:left="360"/>
        <w:jc w:val="both"/>
        <w:rPr>
          <w:b/>
          <w:sz w:val="20"/>
          <w:szCs w:val="20"/>
        </w:rPr>
      </w:pPr>
    </w:p>
    <w:p w14:paraId="6F9BF31A" w14:textId="40B3A3F0" w:rsidR="002F1D5D" w:rsidRPr="00E418E5" w:rsidRDefault="002F1D5D" w:rsidP="002F1D5D">
      <w:pPr>
        <w:pStyle w:val="ListParagraph"/>
        <w:widowControl/>
        <w:numPr>
          <w:ilvl w:val="0"/>
          <w:numId w:val="9"/>
        </w:numPr>
        <w:suppressAutoHyphens/>
        <w:overflowPunct/>
        <w:autoSpaceDE w:val="0"/>
        <w:autoSpaceDN w:val="0"/>
        <w:jc w:val="both"/>
        <w:rPr>
          <w:b/>
          <w:sz w:val="20"/>
          <w:szCs w:val="20"/>
        </w:rPr>
      </w:pPr>
      <w:r w:rsidRPr="00E418E5">
        <w:rPr>
          <w:b/>
          <w:bCs/>
          <w:iCs/>
          <w:sz w:val="20"/>
          <w:szCs w:val="20"/>
        </w:rPr>
        <w:t>GOVERNING LAW; VENUE</w:t>
      </w:r>
      <w:r w:rsidR="00BF0319" w:rsidRPr="00E418E5">
        <w:rPr>
          <w:i/>
          <w:sz w:val="20"/>
          <w:szCs w:val="20"/>
        </w:rPr>
        <w:t xml:space="preserve">. </w:t>
      </w:r>
      <w:r w:rsidR="005A5526" w:rsidRPr="00E418E5">
        <w:rPr>
          <w:sz w:val="20"/>
          <w:szCs w:val="20"/>
        </w:rPr>
        <w:t>This Agreement shall be construed with and governed by the substantive laws of the State of [</w:t>
      </w:r>
      <w:r w:rsidR="005A5526" w:rsidRPr="00E418E5">
        <w:rPr>
          <w:sz w:val="20"/>
          <w:szCs w:val="20"/>
          <w:highlight w:val="yellow"/>
        </w:rPr>
        <w:t>STATE</w:t>
      </w:r>
      <w:r w:rsidR="005A5526" w:rsidRPr="00E418E5">
        <w:rPr>
          <w:sz w:val="20"/>
          <w:szCs w:val="20"/>
        </w:rPr>
        <w:t xml:space="preserve">]. </w:t>
      </w:r>
      <w:r w:rsidR="005A5526" w:rsidRPr="00E418E5">
        <w:rPr>
          <w:rFonts w:hint="cs"/>
          <w:sz w:val="20"/>
          <w:szCs w:val="20"/>
        </w:rPr>
        <w:t xml:space="preserve">Should any claim or controversy arise between the Parties under the terms of this </w:t>
      </w:r>
      <w:r w:rsidR="005A5526" w:rsidRPr="00E418E5">
        <w:rPr>
          <w:sz w:val="20"/>
          <w:szCs w:val="20"/>
        </w:rPr>
        <w:t>Note</w:t>
      </w:r>
      <w:r w:rsidR="005A5526" w:rsidRPr="00E418E5">
        <w:rPr>
          <w:rFonts w:hint="cs"/>
          <w:sz w:val="20"/>
          <w:szCs w:val="20"/>
        </w:rPr>
        <w:t xml:space="preserve"> or in furtherance of this Agreement, such claim or controversy shall be resolved only in the state or federal courts located in </w:t>
      </w:r>
      <w:r w:rsidR="005A5526" w:rsidRPr="00E418E5">
        <w:rPr>
          <w:sz w:val="20"/>
          <w:szCs w:val="20"/>
        </w:rPr>
        <w:t>[</w:t>
      </w:r>
      <w:r w:rsidR="005A5526" w:rsidRPr="00E418E5">
        <w:rPr>
          <w:sz w:val="20"/>
          <w:szCs w:val="20"/>
          <w:highlight w:val="yellow"/>
        </w:rPr>
        <w:t>COUNTY, STATE</w:t>
      </w:r>
      <w:r w:rsidR="005A5526" w:rsidRPr="00E418E5">
        <w:rPr>
          <w:sz w:val="20"/>
          <w:szCs w:val="20"/>
        </w:rPr>
        <w:t>]</w:t>
      </w:r>
      <w:r w:rsidR="00BF0319" w:rsidRPr="00E418E5">
        <w:rPr>
          <w:sz w:val="20"/>
          <w:szCs w:val="20"/>
        </w:rPr>
        <w:t>.</w:t>
      </w:r>
    </w:p>
    <w:p w14:paraId="00BE4979" w14:textId="77777777" w:rsidR="002F1D5D" w:rsidRPr="00E418E5" w:rsidRDefault="002F1D5D" w:rsidP="002F1D5D">
      <w:pPr>
        <w:pStyle w:val="ListParagraph"/>
        <w:widowControl/>
        <w:suppressAutoHyphens/>
        <w:overflowPunct/>
        <w:autoSpaceDE w:val="0"/>
        <w:autoSpaceDN w:val="0"/>
        <w:ind w:left="360"/>
        <w:jc w:val="both"/>
        <w:rPr>
          <w:b/>
          <w:sz w:val="20"/>
          <w:szCs w:val="20"/>
        </w:rPr>
      </w:pPr>
    </w:p>
    <w:p w14:paraId="56BFA234" w14:textId="4AF3BEE4" w:rsidR="005A5526" w:rsidRPr="00E418E5" w:rsidRDefault="00E418E5" w:rsidP="002F1D5D">
      <w:pPr>
        <w:pStyle w:val="ListParagraph"/>
        <w:widowControl/>
        <w:numPr>
          <w:ilvl w:val="0"/>
          <w:numId w:val="9"/>
        </w:numPr>
        <w:suppressAutoHyphens/>
        <w:overflowPunct/>
        <w:autoSpaceDE w:val="0"/>
        <w:autoSpaceDN w:val="0"/>
        <w:jc w:val="both"/>
        <w:rPr>
          <w:b/>
          <w:sz w:val="20"/>
          <w:szCs w:val="20"/>
        </w:rPr>
      </w:pPr>
      <w:r w:rsidRPr="00E418E5">
        <w:rPr>
          <w:b/>
          <w:bCs/>
          <w:iCs/>
          <w:sz w:val="20"/>
          <w:szCs w:val="20"/>
        </w:rPr>
        <w:t>NOTICES</w:t>
      </w:r>
      <w:r w:rsidR="00BF0319" w:rsidRPr="00E418E5">
        <w:rPr>
          <w:i/>
          <w:sz w:val="20"/>
          <w:szCs w:val="20"/>
        </w:rPr>
        <w:t>.</w:t>
      </w:r>
      <w:r w:rsidR="00BF0319" w:rsidRPr="00E418E5">
        <w:rPr>
          <w:sz w:val="20"/>
          <w:szCs w:val="20"/>
        </w:rPr>
        <w:t xml:space="preserve"> </w:t>
      </w:r>
      <w:r w:rsidR="005A5526" w:rsidRPr="00E418E5">
        <w:rPr>
          <w:sz w:val="20"/>
          <w:szCs w:val="20"/>
        </w:rPr>
        <w:t>All notices, requests, demands and other communications required or permitted under this Agreement shall be in writing and shall be deemed to have been duly given, made and received only when delivered (personally, by courier service such as Federal Express, or by other messenger) or when deposited in the United States mail, registered or certified mail, postage prepaid, return receipt requested, or by email, addressed as set forth below or as communicated by either Party after the execution of this Agreement:</w:t>
      </w:r>
    </w:p>
    <w:p w14:paraId="10BE8840" w14:textId="77777777" w:rsidR="005A5526" w:rsidRPr="00E418E5" w:rsidRDefault="005A5526" w:rsidP="005A5526">
      <w:pPr>
        <w:jc w:val="both"/>
      </w:pPr>
    </w:p>
    <w:p w14:paraId="787DAD2E" w14:textId="5AF5FA51" w:rsidR="005A5526" w:rsidRPr="00E418E5" w:rsidRDefault="00837F89" w:rsidP="005A5526">
      <w:pPr>
        <w:ind w:left="810"/>
        <w:jc w:val="both"/>
        <w:rPr>
          <w:u w:val="single"/>
        </w:rPr>
      </w:pPr>
      <w:r w:rsidRPr="00E418E5">
        <w:rPr>
          <w:u w:val="single"/>
        </w:rPr>
        <w:t>Company</w:t>
      </w:r>
    </w:p>
    <w:p w14:paraId="0869A4D1" w14:textId="77777777" w:rsidR="005A5526" w:rsidRPr="00E418E5" w:rsidRDefault="005A5526" w:rsidP="005A5526">
      <w:pPr>
        <w:ind w:left="810"/>
        <w:jc w:val="both"/>
      </w:pPr>
      <w:r w:rsidRPr="00E418E5">
        <w:t>Name: [</w:t>
      </w:r>
      <w:r w:rsidRPr="00E418E5">
        <w:rPr>
          <w:highlight w:val="yellow"/>
        </w:rPr>
        <w:t>NAME</w:t>
      </w:r>
      <w:r w:rsidRPr="00E418E5">
        <w:t>]</w:t>
      </w:r>
    </w:p>
    <w:p w14:paraId="57E49701" w14:textId="77777777" w:rsidR="005A5526" w:rsidRPr="00E418E5" w:rsidRDefault="005A5526" w:rsidP="005A5526">
      <w:pPr>
        <w:ind w:left="810"/>
        <w:jc w:val="both"/>
      </w:pPr>
      <w:r w:rsidRPr="00E418E5">
        <w:t>Address: [</w:t>
      </w:r>
      <w:r w:rsidRPr="00E418E5">
        <w:rPr>
          <w:highlight w:val="yellow"/>
        </w:rPr>
        <w:t>ADDRESS</w:t>
      </w:r>
      <w:r w:rsidRPr="00E418E5">
        <w:t>]</w:t>
      </w:r>
    </w:p>
    <w:p w14:paraId="7781DA3A" w14:textId="77777777" w:rsidR="005A5526" w:rsidRPr="00E418E5" w:rsidRDefault="005A5526" w:rsidP="005A5526">
      <w:pPr>
        <w:ind w:left="810"/>
        <w:jc w:val="both"/>
      </w:pPr>
      <w:r w:rsidRPr="00E418E5">
        <w:lastRenderedPageBreak/>
        <w:t>Email Address: [</w:t>
      </w:r>
      <w:r w:rsidRPr="00E418E5">
        <w:rPr>
          <w:highlight w:val="yellow"/>
        </w:rPr>
        <w:t>EMAIL ADDRESS</w:t>
      </w:r>
      <w:r w:rsidRPr="00E418E5">
        <w:t>]</w:t>
      </w:r>
    </w:p>
    <w:p w14:paraId="4B9DCD3E" w14:textId="77777777" w:rsidR="005A5526" w:rsidRPr="00E418E5" w:rsidRDefault="005A5526" w:rsidP="005A5526">
      <w:pPr>
        <w:ind w:left="810"/>
        <w:jc w:val="both"/>
      </w:pPr>
    </w:p>
    <w:p w14:paraId="7FD7AC32" w14:textId="4388389D" w:rsidR="005A5526" w:rsidRPr="00E418E5" w:rsidRDefault="00837F89" w:rsidP="005A5526">
      <w:pPr>
        <w:ind w:left="810"/>
        <w:jc w:val="both"/>
        <w:rPr>
          <w:u w:val="single"/>
        </w:rPr>
      </w:pPr>
      <w:r w:rsidRPr="00E418E5">
        <w:rPr>
          <w:highlight w:val="yellow"/>
          <w:u w:val="single"/>
        </w:rPr>
        <w:t>Client</w:t>
      </w:r>
    </w:p>
    <w:p w14:paraId="0FF5F0DB" w14:textId="77777777" w:rsidR="005A5526" w:rsidRPr="00E418E5" w:rsidRDefault="005A5526" w:rsidP="005A5526">
      <w:pPr>
        <w:ind w:left="810"/>
        <w:jc w:val="both"/>
      </w:pPr>
      <w:r w:rsidRPr="00E418E5">
        <w:t>Name: [</w:t>
      </w:r>
      <w:r w:rsidRPr="00E418E5">
        <w:rPr>
          <w:highlight w:val="yellow"/>
        </w:rPr>
        <w:t>NAME</w:t>
      </w:r>
      <w:r w:rsidRPr="00E418E5">
        <w:t>]</w:t>
      </w:r>
    </w:p>
    <w:p w14:paraId="6925AA3E" w14:textId="77777777" w:rsidR="005A5526" w:rsidRPr="00E418E5" w:rsidRDefault="005A5526" w:rsidP="005A5526">
      <w:pPr>
        <w:ind w:left="810"/>
        <w:jc w:val="both"/>
      </w:pPr>
      <w:r w:rsidRPr="00E418E5">
        <w:t>Address: [</w:t>
      </w:r>
      <w:r w:rsidRPr="00E418E5">
        <w:rPr>
          <w:highlight w:val="yellow"/>
        </w:rPr>
        <w:t>ADDRESS</w:t>
      </w:r>
      <w:r w:rsidRPr="00E418E5">
        <w:t>]</w:t>
      </w:r>
    </w:p>
    <w:p w14:paraId="4296FAC4" w14:textId="4AC12D42" w:rsidR="00BF0319" w:rsidRPr="00E418E5" w:rsidRDefault="005A5526" w:rsidP="002F1D5D">
      <w:pPr>
        <w:ind w:left="810"/>
        <w:jc w:val="both"/>
      </w:pPr>
      <w:r w:rsidRPr="00E418E5">
        <w:t>Email Address: [</w:t>
      </w:r>
      <w:r w:rsidRPr="00E418E5">
        <w:rPr>
          <w:highlight w:val="yellow"/>
        </w:rPr>
        <w:t>EMAIL ADDRESS</w:t>
      </w:r>
      <w:r w:rsidRPr="00E418E5">
        <w:t>]</w:t>
      </w:r>
    </w:p>
    <w:p w14:paraId="531196D4" w14:textId="77777777" w:rsidR="009E21A8" w:rsidRPr="00E418E5" w:rsidRDefault="009E21A8" w:rsidP="006765F0">
      <w:pPr>
        <w:autoSpaceDE w:val="0"/>
        <w:autoSpaceDN w:val="0"/>
        <w:adjustRightInd w:val="0"/>
        <w:spacing w:line="240" w:lineRule="exact"/>
        <w:ind w:firstLine="720"/>
        <w:jc w:val="both"/>
        <w:rPr>
          <w:bCs/>
        </w:rPr>
      </w:pPr>
    </w:p>
    <w:p w14:paraId="689F7CDC" w14:textId="0DAE3173" w:rsidR="006765F0" w:rsidRPr="00E418E5" w:rsidRDefault="006765F0" w:rsidP="006765F0">
      <w:pPr>
        <w:autoSpaceDE w:val="0"/>
        <w:autoSpaceDN w:val="0"/>
        <w:adjustRightInd w:val="0"/>
        <w:spacing w:line="240" w:lineRule="exact"/>
        <w:ind w:firstLine="720"/>
        <w:jc w:val="both"/>
      </w:pPr>
      <w:r w:rsidRPr="00E418E5">
        <w:rPr>
          <w:bCs/>
        </w:rPr>
        <w:t>IN WITNESS WHEREOF</w:t>
      </w:r>
      <w:r w:rsidRPr="00E418E5">
        <w:t xml:space="preserve">, the </w:t>
      </w:r>
      <w:r w:rsidR="002F1859" w:rsidRPr="00E418E5">
        <w:t>Parties have executed this Agreement in accordance with the dates as indicated below</w:t>
      </w:r>
      <w:r w:rsidRPr="00E418E5">
        <w:t>.</w:t>
      </w:r>
    </w:p>
    <w:p w14:paraId="4985E64D" w14:textId="77777777" w:rsidR="006765F0" w:rsidRPr="00E418E5" w:rsidRDefault="006765F0" w:rsidP="006765F0">
      <w:pPr>
        <w:autoSpaceDE w:val="0"/>
        <w:autoSpaceDN w:val="0"/>
        <w:adjustRightInd w:val="0"/>
      </w:pPr>
    </w:p>
    <w:p w14:paraId="30E104C5" w14:textId="1F3311AD" w:rsidR="006765F0" w:rsidRPr="00E418E5" w:rsidRDefault="00BF0319" w:rsidP="006765F0">
      <w:pPr>
        <w:keepNext/>
        <w:widowControl w:val="0"/>
        <w:autoSpaceDE w:val="0"/>
        <w:autoSpaceDN w:val="0"/>
        <w:adjustRightInd w:val="0"/>
        <w:rPr>
          <w:b/>
          <w:smallCaps/>
        </w:rPr>
      </w:pPr>
      <w:r w:rsidRPr="00E418E5">
        <w:rPr>
          <w:b/>
        </w:rPr>
        <w:t>[</w:t>
      </w:r>
      <w:r w:rsidRPr="00E418E5">
        <w:rPr>
          <w:b/>
          <w:highlight w:val="yellow"/>
        </w:rPr>
        <w:t>COMPANY</w:t>
      </w:r>
      <w:r w:rsidRPr="00E418E5">
        <w:rPr>
          <w:b/>
        </w:rPr>
        <w:t>]</w:t>
      </w:r>
      <w:r w:rsidR="006765F0" w:rsidRPr="00E418E5">
        <w:rPr>
          <w:b/>
        </w:rPr>
        <w:t>:</w:t>
      </w:r>
    </w:p>
    <w:p w14:paraId="4380C984" w14:textId="77777777" w:rsidR="006765F0" w:rsidRPr="00E418E5" w:rsidRDefault="006765F0" w:rsidP="006765F0">
      <w:pPr>
        <w:autoSpaceDE w:val="0"/>
        <w:autoSpaceDN w:val="0"/>
        <w:adjustRightInd w:val="0"/>
      </w:pPr>
    </w:p>
    <w:p w14:paraId="3EBF9F86" w14:textId="77777777" w:rsidR="006765F0" w:rsidRPr="00E418E5" w:rsidRDefault="006765F0" w:rsidP="006765F0">
      <w:pPr>
        <w:autoSpaceDE w:val="0"/>
        <w:autoSpaceDN w:val="0"/>
        <w:adjustRightInd w:val="0"/>
      </w:pPr>
    </w:p>
    <w:p w14:paraId="5857B7F6" w14:textId="77777777" w:rsidR="006765F0" w:rsidRPr="00E418E5" w:rsidRDefault="006765F0" w:rsidP="006765F0">
      <w:pPr>
        <w:autoSpaceDE w:val="0"/>
        <w:autoSpaceDN w:val="0"/>
        <w:adjustRightInd w:val="0"/>
      </w:pPr>
      <w:r w:rsidRPr="00E418E5">
        <w:t>_______________________________</w:t>
      </w:r>
      <w:r w:rsidRPr="00E418E5">
        <w:tab/>
        <w:t>_________</w:t>
      </w:r>
    </w:p>
    <w:p w14:paraId="383941DE" w14:textId="675B19F5" w:rsidR="006765F0" w:rsidRPr="00E418E5" w:rsidRDefault="00BF0319" w:rsidP="006765F0">
      <w:pPr>
        <w:tabs>
          <w:tab w:val="left" w:pos="540"/>
        </w:tabs>
        <w:autoSpaceDE w:val="0"/>
        <w:autoSpaceDN w:val="0"/>
        <w:adjustRightInd w:val="0"/>
      </w:pPr>
      <w:r w:rsidRPr="00E418E5">
        <w:t>Signature</w:t>
      </w:r>
      <w:r w:rsidRPr="00E418E5">
        <w:tab/>
      </w:r>
      <w:r w:rsidR="006765F0" w:rsidRPr="00E418E5">
        <w:tab/>
      </w:r>
      <w:r w:rsidR="006765F0" w:rsidRPr="00E418E5">
        <w:tab/>
      </w:r>
      <w:r w:rsidR="006765F0" w:rsidRPr="00E418E5">
        <w:tab/>
        <w:t>Date</w:t>
      </w:r>
    </w:p>
    <w:p w14:paraId="109073B6" w14:textId="77777777" w:rsidR="00BF0319" w:rsidRPr="00E418E5" w:rsidRDefault="00BF0319" w:rsidP="00BF0319">
      <w:pPr>
        <w:widowControl w:val="0"/>
        <w:autoSpaceDE w:val="0"/>
        <w:autoSpaceDN w:val="0"/>
        <w:adjustRightInd w:val="0"/>
      </w:pPr>
    </w:p>
    <w:p w14:paraId="10B3C52B" w14:textId="77777777" w:rsidR="00BF0319" w:rsidRPr="00E418E5" w:rsidRDefault="00BF0319" w:rsidP="00BF0319">
      <w:pPr>
        <w:widowControl w:val="0"/>
        <w:autoSpaceDE w:val="0"/>
        <w:autoSpaceDN w:val="0"/>
        <w:adjustRightInd w:val="0"/>
      </w:pPr>
      <w:r w:rsidRPr="00E418E5">
        <w:t>_____________________________________________</w:t>
      </w:r>
    </w:p>
    <w:p w14:paraId="5B9FB100" w14:textId="77777777" w:rsidR="00BF0319" w:rsidRPr="00E418E5" w:rsidRDefault="00BF0319" w:rsidP="00BF0319">
      <w:pPr>
        <w:widowControl w:val="0"/>
        <w:autoSpaceDE w:val="0"/>
        <w:autoSpaceDN w:val="0"/>
        <w:adjustRightInd w:val="0"/>
      </w:pPr>
      <w:r w:rsidRPr="00E418E5">
        <w:t>Name</w:t>
      </w:r>
    </w:p>
    <w:p w14:paraId="44BC6858" w14:textId="77777777" w:rsidR="002F1859" w:rsidRPr="00E418E5" w:rsidRDefault="002F1859" w:rsidP="002F1859">
      <w:pPr>
        <w:widowControl w:val="0"/>
        <w:autoSpaceDE w:val="0"/>
        <w:autoSpaceDN w:val="0"/>
        <w:adjustRightInd w:val="0"/>
      </w:pPr>
    </w:p>
    <w:p w14:paraId="0AFBCA8A" w14:textId="77777777" w:rsidR="002F1859" w:rsidRPr="00E418E5" w:rsidRDefault="002F1859" w:rsidP="002F1859">
      <w:pPr>
        <w:widowControl w:val="0"/>
        <w:autoSpaceDE w:val="0"/>
        <w:autoSpaceDN w:val="0"/>
        <w:adjustRightInd w:val="0"/>
      </w:pPr>
      <w:r w:rsidRPr="00E418E5">
        <w:t>_____________________________________________</w:t>
      </w:r>
    </w:p>
    <w:p w14:paraId="7895B91E" w14:textId="77777777" w:rsidR="002F1859" w:rsidRPr="00E418E5" w:rsidRDefault="002F1859" w:rsidP="002F1859">
      <w:pPr>
        <w:widowControl w:val="0"/>
        <w:autoSpaceDE w:val="0"/>
        <w:autoSpaceDN w:val="0"/>
        <w:adjustRightInd w:val="0"/>
      </w:pPr>
      <w:r w:rsidRPr="00E418E5">
        <w:t>Address</w:t>
      </w:r>
    </w:p>
    <w:p w14:paraId="22EB9B74" w14:textId="77777777" w:rsidR="002F1859" w:rsidRPr="00E418E5" w:rsidRDefault="002F1859" w:rsidP="002F1859">
      <w:pPr>
        <w:widowControl w:val="0"/>
        <w:autoSpaceDE w:val="0"/>
        <w:autoSpaceDN w:val="0"/>
        <w:adjustRightInd w:val="0"/>
      </w:pPr>
    </w:p>
    <w:p w14:paraId="43B765D1" w14:textId="77777777" w:rsidR="002F1859" w:rsidRPr="00E418E5" w:rsidRDefault="002F1859" w:rsidP="002F1859">
      <w:pPr>
        <w:widowControl w:val="0"/>
        <w:autoSpaceDE w:val="0"/>
        <w:autoSpaceDN w:val="0"/>
        <w:adjustRightInd w:val="0"/>
      </w:pPr>
      <w:r w:rsidRPr="00E418E5">
        <w:t>_____________________________________________</w:t>
      </w:r>
    </w:p>
    <w:p w14:paraId="6DC9D100" w14:textId="77777777" w:rsidR="002F1859" w:rsidRPr="00E418E5" w:rsidRDefault="002F1859" w:rsidP="002F1859">
      <w:pPr>
        <w:widowControl w:val="0"/>
        <w:autoSpaceDE w:val="0"/>
        <w:autoSpaceDN w:val="0"/>
        <w:adjustRightInd w:val="0"/>
      </w:pPr>
      <w:r w:rsidRPr="00E418E5">
        <w:t>City, State, Zip</w:t>
      </w:r>
    </w:p>
    <w:p w14:paraId="07A0B1E7" w14:textId="77777777" w:rsidR="006765F0" w:rsidRPr="00E418E5" w:rsidRDefault="006765F0" w:rsidP="006765F0">
      <w:pPr>
        <w:autoSpaceDE w:val="0"/>
        <w:autoSpaceDN w:val="0"/>
        <w:adjustRightInd w:val="0"/>
      </w:pPr>
    </w:p>
    <w:p w14:paraId="3AD58CA3" w14:textId="51F4D4EB" w:rsidR="006765F0" w:rsidRPr="00E418E5" w:rsidRDefault="006765F0" w:rsidP="006765F0">
      <w:pPr>
        <w:autoSpaceDE w:val="0"/>
        <w:autoSpaceDN w:val="0"/>
        <w:adjustRightInd w:val="0"/>
        <w:rPr>
          <w:b/>
        </w:rPr>
      </w:pPr>
      <w:r w:rsidRPr="00E418E5">
        <w:rPr>
          <w:b/>
        </w:rPr>
        <w:t>CLIENT:</w:t>
      </w:r>
    </w:p>
    <w:p w14:paraId="2D811904" w14:textId="77777777" w:rsidR="006765F0" w:rsidRPr="00E418E5" w:rsidRDefault="006765F0" w:rsidP="006765F0">
      <w:pPr>
        <w:autoSpaceDE w:val="0"/>
        <w:autoSpaceDN w:val="0"/>
        <w:adjustRightInd w:val="0"/>
      </w:pPr>
    </w:p>
    <w:p w14:paraId="4CA97316" w14:textId="77777777" w:rsidR="006765F0" w:rsidRPr="00E418E5" w:rsidRDefault="006765F0" w:rsidP="006765F0">
      <w:pPr>
        <w:autoSpaceDE w:val="0"/>
        <w:autoSpaceDN w:val="0"/>
        <w:adjustRightInd w:val="0"/>
      </w:pPr>
    </w:p>
    <w:p w14:paraId="1BB0FB85" w14:textId="77777777" w:rsidR="006765F0" w:rsidRPr="00E418E5" w:rsidRDefault="006765F0" w:rsidP="006765F0">
      <w:pPr>
        <w:autoSpaceDE w:val="0"/>
        <w:autoSpaceDN w:val="0"/>
        <w:adjustRightInd w:val="0"/>
      </w:pPr>
      <w:r w:rsidRPr="00E418E5">
        <w:t>_______________________________</w:t>
      </w:r>
      <w:r w:rsidRPr="00E418E5">
        <w:tab/>
        <w:t xml:space="preserve">_________ </w:t>
      </w:r>
    </w:p>
    <w:p w14:paraId="6FADDFB3" w14:textId="031FF3F5" w:rsidR="006765F0" w:rsidRPr="00E418E5" w:rsidRDefault="00BF0319" w:rsidP="006765F0">
      <w:pPr>
        <w:tabs>
          <w:tab w:val="left" w:pos="540"/>
        </w:tabs>
        <w:autoSpaceDE w:val="0"/>
        <w:autoSpaceDN w:val="0"/>
        <w:adjustRightInd w:val="0"/>
      </w:pPr>
      <w:r w:rsidRPr="00E418E5">
        <w:t>Signature</w:t>
      </w:r>
      <w:r w:rsidR="006765F0" w:rsidRPr="00E418E5">
        <w:tab/>
      </w:r>
      <w:r w:rsidR="006765F0" w:rsidRPr="00E418E5">
        <w:tab/>
      </w:r>
      <w:r w:rsidR="006765F0" w:rsidRPr="00E418E5">
        <w:tab/>
      </w:r>
      <w:r w:rsidR="006765F0" w:rsidRPr="00E418E5">
        <w:tab/>
        <w:t>Date</w:t>
      </w:r>
    </w:p>
    <w:p w14:paraId="49522DD0" w14:textId="77777777" w:rsidR="00BF0319" w:rsidRPr="00E418E5" w:rsidRDefault="00BF0319" w:rsidP="00BF0319">
      <w:pPr>
        <w:widowControl w:val="0"/>
        <w:autoSpaceDE w:val="0"/>
        <w:autoSpaceDN w:val="0"/>
        <w:adjustRightInd w:val="0"/>
      </w:pPr>
    </w:p>
    <w:p w14:paraId="70B45E8C" w14:textId="77777777" w:rsidR="00BF0319" w:rsidRPr="00E418E5" w:rsidRDefault="00BF0319" w:rsidP="00BF0319">
      <w:pPr>
        <w:widowControl w:val="0"/>
        <w:autoSpaceDE w:val="0"/>
        <w:autoSpaceDN w:val="0"/>
        <w:adjustRightInd w:val="0"/>
      </w:pPr>
      <w:r w:rsidRPr="00E418E5">
        <w:t>_____________________________________________</w:t>
      </w:r>
    </w:p>
    <w:p w14:paraId="529C26D5" w14:textId="71676D86" w:rsidR="00BF0319" w:rsidRPr="00E418E5" w:rsidRDefault="00BF0319" w:rsidP="00BF0319">
      <w:pPr>
        <w:widowControl w:val="0"/>
        <w:autoSpaceDE w:val="0"/>
        <w:autoSpaceDN w:val="0"/>
        <w:adjustRightInd w:val="0"/>
      </w:pPr>
      <w:r w:rsidRPr="00E418E5">
        <w:t>Name</w:t>
      </w:r>
    </w:p>
    <w:p w14:paraId="69DFC9EB" w14:textId="77777777" w:rsidR="00BF0319" w:rsidRPr="00E418E5" w:rsidRDefault="00BF0319" w:rsidP="006765F0">
      <w:pPr>
        <w:widowControl w:val="0"/>
        <w:autoSpaceDE w:val="0"/>
        <w:autoSpaceDN w:val="0"/>
        <w:adjustRightInd w:val="0"/>
      </w:pPr>
    </w:p>
    <w:p w14:paraId="4FA4AB94" w14:textId="77777777" w:rsidR="006765F0" w:rsidRPr="00E418E5" w:rsidRDefault="006765F0" w:rsidP="006765F0">
      <w:pPr>
        <w:widowControl w:val="0"/>
        <w:autoSpaceDE w:val="0"/>
        <w:autoSpaceDN w:val="0"/>
        <w:adjustRightInd w:val="0"/>
      </w:pPr>
      <w:r w:rsidRPr="00E418E5">
        <w:t>_____________________________________________</w:t>
      </w:r>
    </w:p>
    <w:p w14:paraId="7B571FDC" w14:textId="77777777" w:rsidR="006765F0" w:rsidRPr="00E418E5" w:rsidRDefault="006765F0" w:rsidP="006765F0">
      <w:pPr>
        <w:widowControl w:val="0"/>
        <w:autoSpaceDE w:val="0"/>
        <w:autoSpaceDN w:val="0"/>
        <w:adjustRightInd w:val="0"/>
      </w:pPr>
      <w:r w:rsidRPr="00E418E5">
        <w:t>Address</w:t>
      </w:r>
    </w:p>
    <w:p w14:paraId="586E259E" w14:textId="77777777" w:rsidR="006765F0" w:rsidRPr="00E418E5" w:rsidRDefault="006765F0" w:rsidP="006765F0">
      <w:pPr>
        <w:widowControl w:val="0"/>
        <w:autoSpaceDE w:val="0"/>
        <w:autoSpaceDN w:val="0"/>
        <w:adjustRightInd w:val="0"/>
      </w:pPr>
    </w:p>
    <w:p w14:paraId="14A6116B" w14:textId="77777777" w:rsidR="006765F0" w:rsidRPr="00E418E5" w:rsidRDefault="006765F0" w:rsidP="006765F0">
      <w:pPr>
        <w:widowControl w:val="0"/>
        <w:autoSpaceDE w:val="0"/>
        <w:autoSpaceDN w:val="0"/>
        <w:adjustRightInd w:val="0"/>
      </w:pPr>
      <w:r w:rsidRPr="00E418E5">
        <w:t>_____________________________________________</w:t>
      </w:r>
    </w:p>
    <w:p w14:paraId="41F6E261" w14:textId="77777777" w:rsidR="006765F0" w:rsidRPr="00E418E5" w:rsidRDefault="006765F0" w:rsidP="006765F0">
      <w:pPr>
        <w:widowControl w:val="0"/>
        <w:autoSpaceDE w:val="0"/>
        <w:autoSpaceDN w:val="0"/>
        <w:adjustRightInd w:val="0"/>
      </w:pPr>
      <w:r w:rsidRPr="00E418E5">
        <w:t>City, State, Zip</w:t>
      </w:r>
    </w:p>
    <w:p w14:paraId="78C6E69A" w14:textId="746A52D9" w:rsidR="009F4AF6" w:rsidRPr="00E418E5" w:rsidRDefault="009F4AF6" w:rsidP="009F4AF6">
      <w:pPr>
        <w:jc w:val="both"/>
        <w:rPr>
          <w:bCs/>
        </w:rPr>
      </w:pPr>
    </w:p>
    <w:sectPr w:rsidR="009F4AF6" w:rsidRPr="00E418E5" w:rsidSect="006765F0">
      <w:footerReference w:type="default" r:id="rId8"/>
      <w:pgSz w:w="12240" w:h="15840"/>
      <w:pgMar w:top="1440" w:right="1440" w:bottom="1440" w:left="1440" w:header="720" w:footer="720"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456B5" w14:textId="77777777" w:rsidR="003204FA" w:rsidRDefault="003204FA">
      <w:r>
        <w:separator/>
      </w:r>
    </w:p>
  </w:endnote>
  <w:endnote w:type="continuationSeparator" w:id="0">
    <w:p w14:paraId="42BF0A10" w14:textId="77777777" w:rsidR="003204FA" w:rsidRDefault="00320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4C102" w14:textId="77777777" w:rsidR="00E418E5" w:rsidRPr="006765F0" w:rsidRDefault="003204FA" w:rsidP="00E418E5">
    <w:pPr>
      <w:pStyle w:val="Footer"/>
      <w:tabs>
        <w:tab w:val="right" w:pos="9270"/>
      </w:tabs>
      <w:rPr>
        <w:rFonts w:ascii="Times New Roman" w:hAnsi="Times New Roman" w:cs="Times New Roman"/>
        <w:sz w:val="18"/>
        <w:szCs w:val="18"/>
      </w:rPr>
    </w:pPr>
    <w:r>
      <w:rPr>
        <w:rFonts w:ascii="Times New Roman" w:hAnsi="Times New Roman" w:cs="Times New Roman"/>
        <w:noProof/>
        <w:sz w:val="18"/>
        <w:szCs w:val="18"/>
      </w:rPr>
      <w:pict w14:anchorId="1A44E471">
        <v:rect id="_x0000_i1025" alt="" style="width:459.1pt;height:.75pt;mso-width-percent:0;mso-height-percent:0;mso-width-percent:0;mso-height-percent:0" o:hrpct="981" o:hrstd="t" o:hr="t" fillcolor="gray" stroked="f"/>
      </w:pict>
    </w:r>
  </w:p>
  <w:p w14:paraId="237D557A" w14:textId="77777777" w:rsidR="00E418E5" w:rsidRDefault="00E418E5" w:rsidP="00E418E5">
    <w:pPr>
      <w:pStyle w:val="Footer"/>
      <w:tabs>
        <w:tab w:val="clear" w:pos="8640"/>
        <w:tab w:val="right" w:pos="9180"/>
      </w:tabs>
    </w:pPr>
    <w:r w:rsidRPr="006765F0">
      <w:rPr>
        <w:rFonts w:ascii="Times New Roman" w:hAnsi="Times New Roman" w:cs="Times New Roman"/>
        <w:sz w:val="18"/>
        <w:szCs w:val="18"/>
      </w:rPr>
      <w:tab/>
    </w:r>
    <w:r w:rsidRPr="006765F0">
      <w:rPr>
        <w:rStyle w:val="PageNumber"/>
        <w:rFonts w:ascii="Times New Roman" w:hAnsi="Times New Roman" w:cs="Times New Roman"/>
        <w:sz w:val="18"/>
        <w:szCs w:val="18"/>
      </w:rPr>
      <w:fldChar w:fldCharType="begin"/>
    </w:r>
    <w:r w:rsidRPr="006765F0">
      <w:rPr>
        <w:rStyle w:val="PageNumber"/>
        <w:rFonts w:ascii="Times New Roman" w:hAnsi="Times New Roman" w:cs="Times New Roman"/>
        <w:sz w:val="18"/>
        <w:szCs w:val="18"/>
      </w:rPr>
      <w:instrText xml:space="preserve"> PAGE </w:instrText>
    </w:r>
    <w:r w:rsidRPr="006765F0">
      <w:rPr>
        <w:rStyle w:val="PageNumber"/>
        <w:rFonts w:ascii="Times New Roman" w:hAnsi="Times New Roman" w:cs="Times New Roman"/>
        <w:sz w:val="18"/>
        <w:szCs w:val="18"/>
      </w:rPr>
      <w:fldChar w:fldCharType="separate"/>
    </w:r>
    <w:r>
      <w:rPr>
        <w:rStyle w:val="PageNumber"/>
        <w:sz w:val="18"/>
        <w:szCs w:val="18"/>
      </w:rPr>
      <w:t>2</w:t>
    </w:r>
    <w:r w:rsidRPr="006765F0">
      <w:rPr>
        <w:rStyle w:val="PageNumber"/>
        <w:rFonts w:ascii="Times New Roman" w:hAnsi="Times New Roman" w:cs="Times New Roman"/>
        <w:sz w:val="18"/>
        <w:szCs w:val="18"/>
      </w:rPr>
      <w:fldChar w:fldCharType="end"/>
    </w:r>
    <w:r w:rsidRPr="006765F0">
      <w:rPr>
        <w:rStyle w:val="PageNumber"/>
        <w:rFonts w:ascii="Times New Roman" w:hAnsi="Times New Roman" w:cs="Times New Roman"/>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B6ACF" w14:textId="77777777" w:rsidR="003204FA" w:rsidRDefault="003204FA">
      <w:r>
        <w:separator/>
      </w:r>
    </w:p>
  </w:footnote>
  <w:footnote w:type="continuationSeparator" w:id="0">
    <w:p w14:paraId="1619D9E8" w14:textId="77777777" w:rsidR="003204FA" w:rsidRDefault="003204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45450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9178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C92AEF"/>
    <w:multiLevelType w:val="multilevel"/>
    <w:tmpl w:val="723E3B6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2D6B37"/>
    <w:multiLevelType w:val="hybridMultilevel"/>
    <w:tmpl w:val="BE60E0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B54D52"/>
    <w:multiLevelType w:val="multilevel"/>
    <w:tmpl w:val="08F609F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1B1C3F5A"/>
    <w:multiLevelType w:val="multilevel"/>
    <w:tmpl w:val="C4EACF52"/>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1FF7B29"/>
    <w:multiLevelType w:val="singleLevel"/>
    <w:tmpl w:val="5E2292DA"/>
    <w:lvl w:ilvl="0">
      <w:start w:val="1"/>
      <w:numFmt w:val="decimal"/>
      <w:lvlText w:val="%1."/>
      <w:lvlJc w:val="left"/>
      <w:pPr>
        <w:tabs>
          <w:tab w:val="num" w:pos="720"/>
        </w:tabs>
        <w:ind w:left="720" w:hanging="720"/>
      </w:pPr>
      <w:rPr>
        <w:rFonts w:hint="default"/>
        <w:b/>
        <w:bCs/>
      </w:rPr>
    </w:lvl>
  </w:abstractNum>
  <w:abstractNum w:abstractNumId="7" w15:restartNumberingAfterBreak="0">
    <w:nsid w:val="22A66D85"/>
    <w:multiLevelType w:val="singleLevel"/>
    <w:tmpl w:val="87BCCB42"/>
    <w:lvl w:ilvl="0">
      <w:start w:val="1"/>
      <w:numFmt w:val="lowerLetter"/>
      <w:lvlText w:val="(%1)"/>
      <w:lvlJc w:val="left"/>
      <w:pPr>
        <w:tabs>
          <w:tab w:val="num" w:pos="1440"/>
        </w:tabs>
        <w:ind w:left="1440" w:hanging="720"/>
      </w:pPr>
      <w:rPr>
        <w:rFonts w:hint="default"/>
      </w:rPr>
    </w:lvl>
  </w:abstractNum>
  <w:abstractNum w:abstractNumId="8" w15:restartNumberingAfterBreak="0">
    <w:nsid w:val="27ED78A6"/>
    <w:multiLevelType w:val="multilevel"/>
    <w:tmpl w:val="4FA84E7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58F7D5C"/>
    <w:multiLevelType w:val="multilevel"/>
    <w:tmpl w:val="BF26ABB8"/>
    <w:lvl w:ilvl="0">
      <w:start w:val="1"/>
      <w:numFmt w:val="decimal"/>
      <w:lvlText w:val="%1."/>
      <w:lvlJc w:val="left"/>
      <w:pPr>
        <w:ind w:left="360" w:hanging="360"/>
      </w:pPr>
      <w:rPr>
        <w:b/>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93B42F3"/>
    <w:multiLevelType w:val="hybridMultilevel"/>
    <w:tmpl w:val="4B045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2D0DB3"/>
    <w:multiLevelType w:val="hybridMultilevel"/>
    <w:tmpl w:val="3092B3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6B7B0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CA90BBA"/>
    <w:multiLevelType w:val="singleLevel"/>
    <w:tmpl w:val="2DFA4032"/>
    <w:lvl w:ilvl="0">
      <w:start w:val="1"/>
      <w:numFmt w:val="decimal"/>
      <w:lvlText w:val="%1."/>
      <w:lvlJc w:val="left"/>
      <w:pPr>
        <w:tabs>
          <w:tab w:val="num" w:pos="720"/>
        </w:tabs>
        <w:ind w:left="720" w:hanging="720"/>
      </w:pPr>
      <w:rPr>
        <w:rFonts w:hint="default"/>
      </w:rPr>
    </w:lvl>
  </w:abstractNum>
  <w:abstractNum w:abstractNumId="14" w15:restartNumberingAfterBreak="0">
    <w:nsid w:val="60903B2C"/>
    <w:multiLevelType w:val="singleLevel"/>
    <w:tmpl w:val="7FD6C944"/>
    <w:lvl w:ilvl="0">
      <w:start w:val="1"/>
      <w:numFmt w:val="lowerLetter"/>
      <w:lvlText w:val="(%1)"/>
      <w:lvlJc w:val="left"/>
      <w:pPr>
        <w:tabs>
          <w:tab w:val="num" w:pos="1440"/>
        </w:tabs>
        <w:ind w:left="1440" w:hanging="720"/>
      </w:pPr>
      <w:rPr>
        <w:rFonts w:hint="default"/>
      </w:rPr>
    </w:lvl>
  </w:abstractNum>
  <w:abstractNum w:abstractNumId="15" w15:restartNumberingAfterBreak="0">
    <w:nsid w:val="6A7D07C5"/>
    <w:multiLevelType w:val="hybridMultilevel"/>
    <w:tmpl w:val="6D4C8FB4"/>
    <w:lvl w:ilvl="0" w:tplc="23BC59B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6172D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FDE3290"/>
    <w:multiLevelType w:val="multilevel"/>
    <w:tmpl w:val="DD5494E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4"/>
  </w:num>
  <w:num w:numId="3">
    <w:abstractNumId w:val="13"/>
  </w:num>
  <w:num w:numId="4">
    <w:abstractNumId w:val="7"/>
  </w:num>
  <w:num w:numId="5">
    <w:abstractNumId w:val="14"/>
  </w:num>
  <w:num w:numId="6">
    <w:abstractNumId w:val="3"/>
  </w:num>
  <w:num w:numId="7">
    <w:abstractNumId w:val="0"/>
  </w:num>
  <w:num w:numId="8">
    <w:abstractNumId w:val="11"/>
  </w:num>
  <w:num w:numId="9">
    <w:abstractNumId w:val="9"/>
  </w:num>
  <w:num w:numId="10">
    <w:abstractNumId w:val="1"/>
  </w:num>
  <w:num w:numId="11">
    <w:abstractNumId w:val="5"/>
  </w:num>
  <w:num w:numId="12">
    <w:abstractNumId w:val="12"/>
  </w:num>
  <w:num w:numId="13">
    <w:abstractNumId w:val="8"/>
  </w:num>
  <w:num w:numId="14">
    <w:abstractNumId w:val="15"/>
  </w:num>
  <w:num w:numId="15">
    <w:abstractNumId w:val="17"/>
  </w:num>
  <w:num w:numId="16">
    <w:abstractNumId w:val="10"/>
  </w:num>
  <w:num w:numId="17">
    <w:abstractNumId w:val="1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96012"/>
    <w:rsid w:val="0002759B"/>
    <w:rsid w:val="00033473"/>
    <w:rsid w:val="00091D2D"/>
    <w:rsid w:val="00092CD3"/>
    <w:rsid w:val="00096012"/>
    <w:rsid w:val="00096DE5"/>
    <w:rsid w:val="000B09C7"/>
    <w:rsid w:val="000B1622"/>
    <w:rsid w:val="000C0350"/>
    <w:rsid w:val="000D4C6F"/>
    <w:rsid w:val="000E3BBD"/>
    <w:rsid w:val="000E5B12"/>
    <w:rsid w:val="000F4CCF"/>
    <w:rsid w:val="0010457A"/>
    <w:rsid w:val="00124AFC"/>
    <w:rsid w:val="0014161C"/>
    <w:rsid w:val="001527E6"/>
    <w:rsid w:val="0017757C"/>
    <w:rsid w:val="0018719E"/>
    <w:rsid w:val="00193A7F"/>
    <w:rsid w:val="001A3B2E"/>
    <w:rsid w:val="001C7CB4"/>
    <w:rsid w:val="001D3FD7"/>
    <w:rsid w:val="001F5870"/>
    <w:rsid w:val="0022658C"/>
    <w:rsid w:val="00233EAD"/>
    <w:rsid w:val="00250163"/>
    <w:rsid w:val="00252641"/>
    <w:rsid w:val="002530C1"/>
    <w:rsid w:val="00261154"/>
    <w:rsid w:val="002B5F28"/>
    <w:rsid w:val="002D62EA"/>
    <w:rsid w:val="002E086A"/>
    <w:rsid w:val="002E3BC4"/>
    <w:rsid w:val="002F1859"/>
    <w:rsid w:val="002F1D5D"/>
    <w:rsid w:val="002F6AB7"/>
    <w:rsid w:val="00303D7A"/>
    <w:rsid w:val="003204FA"/>
    <w:rsid w:val="003359BF"/>
    <w:rsid w:val="00344F17"/>
    <w:rsid w:val="003738B9"/>
    <w:rsid w:val="00380843"/>
    <w:rsid w:val="003B2479"/>
    <w:rsid w:val="003C1AEA"/>
    <w:rsid w:val="003E2339"/>
    <w:rsid w:val="003E7C85"/>
    <w:rsid w:val="00404623"/>
    <w:rsid w:val="00420393"/>
    <w:rsid w:val="004926B7"/>
    <w:rsid w:val="004933F4"/>
    <w:rsid w:val="004F1274"/>
    <w:rsid w:val="004F5927"/>
    <w:rsid w:val="005218EA"/>
    <w:rsid w:val="005221FD"/>
    <w:rsid w:val="00560F7E"/>
    <w:rsid w:val="005719CA"/>
    <w:rsid w:val="00593B7E"/>
    <w:rsid w:val="005941A5"/>
    <w:rsid w:val="005A08B1"/>
    <w:rsid w:val="005A0C05"/>
    <w:rsid w:val="005A5526"/>
    <w:rsid w:val="005C6F8F"/>
    <w:rsid w:val="00600F97"/>
    <w:rsid w:val="00601555"/>
    <w:rsid w:val="006324B4"/>
    <w:rsid w:val="006330AA"/>
    <w:rsid w:val="00652601"/>
    <w:rsid w:val="00654867"/>
    <w:rsid w:val="00656FFD"/>
    <w:rsid w:val="006712AF"/>
    <w:rsid w:val="006765F0"/>
    <w:rsid w:val="006B270D"/>
    <w:rsid w:val="006D6243"/>
    <w:rsid w:val="006E3908"/>
    <w:rsid w:val="006E4DFB"/>
    <w:rsid w:val="00704FA7"/>
    <w:rsid w:val="00726BDC"/>
    <w:rsid w:val="0074118A"/>
    <w:rsid w:val="00743492"/>
    <w:rsid w:val="00751BBE"/>
    <w:rsid w:val="0076186E"/>
    <w:rsid w:val="00764E60"/>
    <w:rsid w:val="007761AA"/>
    <w:rsid w:val="00782B45"/>
    <w:rsid w:val="00793AB2"/>
    <w:rsid w:val="007A3864"/>
    <w:rsid w:val="007C4A32"/>
    <w:rsid w:val="007C5330"/>
    <w:rsid w:val="007E79BC"/>
    <w:rsid w:val="00802B89"/>
    <w:rsid w:val="00811667"/>
    <w:rsid w:val="00811A73"/>
    <w:rsid w:val="00824A2F"/>
    <w:rsid w:val="0082544F"/>
    <w:rsid w:val="0082690C"/>
    <w:rsid w:val="00831D1D"/>
    <w:rsid w:val="008345D6"/>
    <w:rsid w:val="00837F89"/>
    <w:rsid w:val="008649EE"/>
    <w:rsid w:val="00867D24"/>
    <w:rsid w:val="008A002A"/>
    <w:rsid w:val="008C6ECB"/>
    <w:rsid w:val="008D26CA"/>
    <w:rsid w:val="008F077A"/>
    <w:rsid w:val="008F0E96"/>
    <w:rsid w:val="00900E8B"/>
    <w:rsid w:val="00910806"/>
    <w:rsid w:val="00914084"/>
    <w:rsid w:val="00921B7D"/>
    <w:rsid w:val="009833BE"/>
    <w:rsid w:val="009865AD"/>
    <w:rsid w:val="009E21A8"/>
    <w:rsid w:val="009F4AF6"/>
    <w:rsid w:val="00A23D8E"/>
    <w:rsid w:val="00A43F07"/>
    <w:rsid w:val="00A47A24"/>
    <w:rsid w:val="00A52FE8"/>
    <w:rsid w:val="00A774A4"/>
    <w:rsid w:val="00A93965"/>
    <w:rsid w:val="00A94B2B"/>
    <w:rsid w:val="00A9685E"/>
    <w:rsid w:val="00AA5671"/>
    <w:rsid w:val="00AC7F81"/>
    <w:rsid w:val="00B33DAE"/>
    <w:rsid w:val="00B55769"/>
    <w:rsid w:val="00B57B28"/>
    <w:rsid w:val="00B817B0"/>
    <w:rsid w:val="00BB234D"/>
    <w:rsid w:val="00BC4A93"/>
    <w:rsid w:val="00BC583C"/>
    <w:rsid w:val="00BF0319"/>
    <w:rsid w:val="00BF3F4D"/>
    <w:rsid w:val="00C017CD"/>
    <w:rsid w:val="00C23D13"/>
    <w:rsid w:val="00C37AB1"/>
    <w:rsid w:val="00C47F5E"/>
    <w:rsid w:val="00CA6171"/>
    <w:rsid w:val="00CF1BD4"/>
    <w:rsid w:val="00CF4E24"/>
    <w:rsid w:val="00D130B1"/>
    <w:rsid w:val="00D36637"/>
    <w:rsid w:val="00D454D1"/>
    <w:rsid w:val="00D47C5C"/>
    <w:rsid w:val="00D65A9D"/>
    <w:rsid w:val="00D92B0A"/>
    <w:rsid w:val="00DA5282"/>
    <w:rsid w:val="00DB1AB5"/>
    <w:rsid w:val="00DB508D"/>
    <w:rsid w:val="00DD4277"/>
    <w:rsid w:val="00DD550C"/>
    <w:rsid w:val="00E12F61"/>
    <w:rsid w:val="00E13CF0"/>
    <w:rsid w:val="00E418E5"/>
    <w:rsid w:val="00E52033"/>
    <w:rsid w:val="00E71446"/>
    <w:rsid w:val="00EA5537"/>
    <w:rsid w:val="00EC4AF8"/>
    <w:rsid w:val="00F269FD"/>
    <w:rsid w:val="00F5151C"/>
    <w:rsid w:val="00F57FBC"/>
    <w:rsid w:val="00F60361"/>
    <w:rsid w:val="00F72D03"/>
    <w:rsid w:val="00F84DF0"/>
    <w:rsid w:val="00F85B4F"/>
    <w:rsid w:val="00F921FF"/>
    <w:rsid w:val="00FA66D7"/>
    <w:rsid w:val="00FC2481"/>
    <w:rsid w:val="00FC539F"/>
    <w:rsid w:val="00FC60F8"/>
    <w:rsid w:val="00FE0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154A7D72"/>
  <w15:docId w15:val="{AF4DC26A-3B71-C349-B2EF-049B88591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4277"/>
  </w:style>
  <w:style w:type="paragraph" w:styleId="Heading1">
    <w:name w:val="heading 1"/>
    <w:basedOn w:val="Normal"/>
    <w:next w:val="Normal"/>
    <w:qFormat/>
    <w:rsid w:val="00DD4277"/>
    <w:pPr>
      <w:keepNext/>
      <w:outlineLvl w:val="0"/>
    </w:pPr>
    <w:rPr>
      <w:b/>
      <w:bCs/>
      <w:sz w:val="28"/>
      <w:szCs w:val="28"/>
    </w:rPr>
  </w:style>
  <w:style w:type="paragraph" w:styleId="Heading2">
    <w:name w:val="heading 2"/>
    <w:basedOn w:val="Normal"/>
    <w:next w:val="Normal"/>
    <w:qFormat/>
    <w:rsid w:val="00DD4277"/>
    <w:pPr>
      <w:keepNext/>
      <w:outlineLvl w:val="1"/>
    </w:pPr>
    <w:rPr>
      <w:b/>
      <w:bCs/>
      <w:sz w:val="24"/>
      <w:szCs w:val="24"/>
    </w:rPr>
  </w:style>
  <w:style w:type="paragraph" w:styleId="Heading3">
    <w:name w:val="heading 3"/>
    <w:basedOn w:val="Normal"/>
    <w:next w:val="Normal"/>
    <w:qFormat/>
    <w:rsid w:val="00DD4277"/>
    <w:pPr>
      <w:keepNext/>
      <w:ind w:left="720"/>
      <w:outlineLvl w:val="2"/>
    </w:pPr>
    <w:rPr>
      <w:b/>
      <w:bCs/>
      <w:sz w:val="28"/>
      <w:szCs w:val="28"/>
    </w:rPr>
  </w:style>
  <w:style w:type="paragraph" w:styleId="Heading5">
    <w:name w:val="heading 5"/>
    <w:basedOn w:val="Normal"/>
    <w:next w:val="Normal"/>
    <w:qFormat/>
    <w:rsid w:val="00DD4277"/>
    <w:pPr>
      <w:keepNext/>
      <w:jc w:val="center"/>
      <w:outlineLvl w:val="4"/>
    </w:pPr>
    <w:rPr>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Numbering">
    <w:name w:val="NoNumbering"/>
    <w:rsid w:val="00DD4277"/>
    <w:pPr>
      <w:spacing w:after="240"/>
      <w:ind w:left="720"/>
    </w:pPr>
    <w:rPr>
      <w:rFonts w:ascii="Arial" w:hAnsi="Arial" w:cs="Arial"/>
      <w:color w:val="000000"/>
    </w:rPr>
  </w:style>
  <w:style w:type="paragraph" w:styleId="BodyText">
    <w:name w:val="Body Text"/>
    <w:basedOn w:val="Normal"/>
    <w:rsid w:val="00DD4277"/>
    <w:pPr>
      <w:spacing w:after="240"/>
    </w:pPr>
    <w:rPr>
      <w:rFonts w:ascii="Arial" w:hAnsi="Arial" w:cs="Arial"/>
      <w:color w:val="000000"/>
      <w:sz w:val="24"/>
      <w:szCs w:val="24"/>
    </w:rPr>
  </w:style>
  <w:style w:type="paragraph" w:customStyle="1" w:styleId="RFP11">
    <w:name w:val="RFP1_1"/>
    <w:rsid w:val="00DD4277"/>
    <w:pPr>
      <w:spacing w:after="240"/>
      <w:ind w:left="720"/>
    </w:pPr>
    <w:rPr>
      <w:rFonts w:ascii="Arial" w:hAnsi="Arial" w:cs="Arial"/>
      <w:color w:val="000000"/>
    </w:rPr>
  </w:style>
  <w:style w:type="paragraph" w:styleId="Header">
    <w:name w:val="header"/>
    <w:basedOn w:val="Normal"/>
    <w:rsid w:val="00DD4277"/>
    <w:pPr>
      <w:tabs>
        <w:tab w:val="center" w:pos="4320"/>
        <w:tab w:val="right" w:pos="8640"/>
      </w:tabs>
    </w:pPr>
    <w:rPr>
      <w:rFonts w:ascii="Arial" w:hAnsi="Arial" w:cs="Arial"/>
    </w:rPr>
  </w:style>
  <w:style w:type="character" w:styleId="PageNumber">
    <w:name w:val="page number"/>
    <w:basedOn w:val="DefaultParagraphFont"/>
    <w:uiPriority w:val="99"/>
    <w:rsid w:val="00DD4277"/>
  </w:style>
  <w:style w:type="paragraph" w:styleId="Footer">
    <w:name w:val="footer"/>
    <w:basedOn w:val="Normal"/>
    <w:link w:val="FooterChar"/>
    <w:uiPriority w:val="99"/>
    <w:rsid w:val="00DD4277"/>
    <w:pPr>
      <w:tabs>
        <w:tab w:val="center" w:pos="4320"/>
        <w:tab w:val="right" w:pos="8640"/>
      </w:tabs>
    </w:pPr>
    <w:rPr>
      <w:rFonts w:ascii="Arial" w:hAnsi="Arial" w:cs="Arial"/>
    </w:rPr>
  </w:style>
  <w:style w:type="paragraph" w:styleId="Title">
    <w:name w:val="Title"/>
    <w:basedOn w:val="Normal"/>
    <w:qFormat/>
    <w:rsid w:val="00DD4277"/>
    <w:pPr>
      <w:jc w:val="center"/>
    </w:pPr>
    <w:rPr>
      <w:b/>
      <w:bCs/>
      <w:sz w:val="24"/>
      <w:szCs w:val="24"/>
    </w:rPr>
  </w:style>
  <w:style w:type="table" w:styleId="TableGrid">
    <w:name w:val="Table Grid"/>
    <w:basedOn w:val="TableNormal"/>
    <w:uiPriority w:val="59"/>
    <w:rsid w:val="00DD4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E4DFB"/>
    <w:rPr>
      <w:rFonts w:ascii="Tahoma" w:hAnsi="Tahoma" w:cs="Tahoma"/>
      <w:sz w:val="16"/>
      <w:szCs w:val="16"/>
    </w:rPr>
  </w:style>
  <w:style w:type="character" w:styleId="CommentReference">
    <w:name w:val="annotation reference"/>
    <w:semiHidden/>
    <w:rsid w:val="006E4DFB"/>
    <w:rPr>
      <w:sz w:val="16"/>
      <w:szCs w:val="16"/>
    </w:rPr>
  </w:style>
  <w:style w:type="paragraph" w:styleId="CommentText">
    <w:name w:val="annotation text"/>
    <w:basedOn w:val="Normal"/>
    <w:semiHidden/>
    <w:rsid w:val="006E4DFB"/>
  </w:style>
  <w:style w:type="paragraph" w:styleId="CommentSubject">
    <w:name w:val="annotation subject"/>
    <w:basedOn w:val="CommentText"/>
    <w:next w:val="CommentText"/>
    <w:semiHidden/>
    <w:rsid w:val="006E4DFB"/>
    <w:rPr>
      <w:b/>
      <w:bCs/>
    </w:rPr>
  </w:style>
  <w:style w:type="paragraph" w:styleId="ListParagraph">
    <w:name w:val="List Paragraph"/>
    <w:basedOn w:val="Normal"/>
    <w:uiPriority w:val="34"/>
    <w:qFormat/>
    <w:rsid w:val="00601555"/>
    <w:pPr>
      <w:widowControl w:val="0"/>
      <w:overflowPunct w:val="0"/>
      <w:adjustRightInd w:val="0"/>
      <w:ind w:left="720"/>
      <w:contextualSpacing/>
    </w:pPr>
    <w:rPr>
      <w:kern w:val="28"/>
      <w:sz w:val="24"/>
      <w:szCs w:val="24"/>
    </w:rPr>
  </w:style>
  <w:style w:type="character" w:customStyle="1" w:styleId="FooterChar">
    <w:name w:val="Footer Char"/>
    <w:basedOn w:val="DefaultParagraphFont"/>
    <w:link w:val="Footer"/>
    <w:uiPriority w:val="99"/>
    <w:rsid w:val="006765F0"/>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1970">
      <w:bodyDiv w:val="1"/>
      <w:marLeft w:val="0"/>
      <w:marRight w:val="0"/>
      <w:marTop w:val="0"/>
      <w:marBottom w:val="0"/>
      <w:divBdr>
        <w:top w:val="none" w:sz="0" w:space="0" w:color="auto"/>
        <w:left w:val="none" w:sz="0" w:space="0" w:color="auto"/>
        <w:bottom w:val="none" w:sz="0" w:space="0" w:color="auto"/>
        <w:right w:val="none" w:sz="0" w:space="0" w:color="auto"/>
      </w:divBdr>
    </w:div>
    <w:div w:id="142936107">
      <w:bodyDiv w:val="1"/>
      <w:marLeft w:val="0"/>
      <w:marRight w:val="0"/>
      <w:marTop w:val="0"/>
      <w:marBottom w:val="0"/>
      <w:divBdr>
        <w:top w:val="none" w:sz="0" w:space="0" w:color="auto"/>
        <w:left w:val="none" w:sz="0" w:space="0" w:color="auto"/>
        <w:bottom w:val="none" w:sz="0" w:space="0" w:color="auto"/>
        <w:right w:val="none" w:sz="0" w:space="0" w:color="auto"/>
      </w:divBdr>
    </w:div>
    <w:div w:id="1010570699">
      <w:bodyDiv w:val="1"/>
      <w:marLeft w:val="0"/>
      <w:marRight w:val="0"/>
      <w:marTop w:val="0"/>
      <w:marBottom w:val="0"/>
      <w:divBdr>
        <w:top w:val="none" w:sz="0" w:space="0" w:color="auto"/>
        <w:left w:val="none" w:sz="0" w:space="0" w:color="auto"/>
        <w:bottom w:val="none" w:sz="0" w:space="0" w:color="auto"/>
        <w:right w:val="none" w:sz="0" w:space="0" w:color="auto"/>
      </w:divBdr>
    </w:div>
    <w:div w:id="1296526749">
      <w:bodyDiv w:val="1"/>
      <w:marLeft w:val="0"/>
      <w:marRight w:val="0"/>
      <w:marTop w:val="0"/>
      <w:marBottom w:val="0"/>
      <w:divBdr>
        <w:top w:val="none" w:sz="0" w:space="0" w:color="auto"/>
        <w:left w:val="none" w:sz="0" w:space="0" w:color="auto"/>
        <w:bottom w:val="none" w:sz="0" w:space="0" w:color="auto"/>
        <w:right w:val="none" w:sz="0" w:space="0" w:color="auto"/>
      </w:divBdr>
    </w:div>
    <w:div w:id="1844393798">
      <w:bodyDiv w:val="1"/>
      <w:marLeft w:val="0"/>
      <w:marRight w:val="0"/>
      <w:marTop w:val="0"/>
      <w:marBottom w:val="0"/>
      <w:divBdr>
        <w:top w:val="none" w:sz="0" w:space="0" w:color="auto"/>
        <w:left w:val="none" w:sz="0" w:space="0" w:color="auto"/>
        <w:bottom w:val="none" w:sz="0" w:space="0" w:color="auto"/>
        <w:right w:val="none" w:sz="0" w:space="0" w:color="auto"/>
      </w:divBdr>
    </w:div>
    <w:div w:id="19088031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EF018-7E83-FB40-AF5D-7C5A99C5D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2</Pages>
  <Words>714</Words>
  <Characters>4074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MASTER SERVICES AGREEMENT</vt:lpstr>
    </vt:vector>
  </TitlesOfParts>
  <Company>Westfield LLC</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SERVICES AGREEMENT</dc:title>
  <dc:creator>Raj Rajkotia</dc:creator>
  <cp:lastModifiedBy>Mark DeVincentis</cp:lastModifiedBy>
  <cp:revision>32</cp:revision>
  <cp:lastPrinted>2015-07-17T00:17:00Z</cp:lastPrinted>
  <dcterms:created xsi:type="dcterms:W3CDTF">2014-01-25T18:53:00Z</dcterms:created>
  <dcterms:modified xsi:type="dcterms:W3CDTF">2021-07-28T23:14:00Z</dcterms:modified>
</cp:coreProperties>
</file>