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center"/>
        <w:rPr>
          <w:sz w:val="26"/>
          <w:szCs w:val="26"/>
          <w:rtl w:val="0"/>
        </w:rPr>
      </w:pPr>
      <w:r>
        <w:rPr>
          <w:b w:val="1"/>
          <w:bCs w:val="1"/>
          <w:sz w:val="26"/>
          <w:szCs w:val="26"/>
          <w:rtl w:val="0"/>
          <w:lang w:val="en-US"/>
        </w:rPr>
        <w:t xml:space="preserve">Ready to use this template in Concord?  </w:t>
      </w:r>
      <w:r>
        <w:rPr>
          <w:sz w:val="26"/>
          <w:szCs w:val="26"/>
          <w:rtl w:val="0"/>
        </w:rPr>
        <w:br w:type="textWrapping"/>
      </w:r>
      <w:r>
        <w:rPr>
          <w:sz w:val="26"/>
          <w:szCs w:val="26"/>
          <w:rtl w:val="0"/>
          <w:lang w:val="en-US"/>
        </w:rPr>
        <w:t xml:space="preserve">Check out our </w:t>
      </w:r>
      <w:r>
        <w:rPr>
          <w:rStyle w:val="Hyperlink.0"/>
          <w:sz w:val="26"/>
          <w:szCs w:val="26"/>
          <w:rtl w:val="0"/>
        </w:rPr>
        <w:fldChar w:fldCharType="begin" w:fldLock="0"/>
      </w:r>
      <w:r>
        <w:rPr>
          <w:rStyle w:val="Hyperlink.0"/>
          <w:sz w:val="26"/>
          <w:szCs w:val="26"/>
          <w:rtl w:val="0"/>
        </w:rPr>
        <w:instrText xml:space="preserve"> HYPERLINK "https://support.concordnow.com/hc/en-us/articles/206445925-Using-a-Template"</w:instrText>
      </w:r>
      <w:r>
        <w:rPr>
          <w:rStyle w:val="Hyperlink.0"/>
          <w:sz w:val="26"/>
          <w:szCs w:val="26"/>
          <w:rtl w:val="0"/>
        </w:rPr>
        <w:fldChar w:fldCharType="separate" w:fldLock="0"/>
      </w:r>
      <w:r>
        <w:rPr>
          <w:rStyle w:val="Hyperlink.0"/>
          <w:sz w:val="26"/>
          <w:szCs w:val="26"/>
          <w:rtl w:val="0"/>
          <w:lang w:val="en-US"/>
        </w:rPr>
        <w:t xml:space="preserve">quick tutorial </w:t>
      </w:r>
      <w:r>
        <w:rPr>
          <w:sz w:val="26"/>
          <w:szCs w:val="26"/>
          <w:rtl w:val="0"/>
        </w:rPr>
        <w:fldChar w:fldCharType="end" w:fldLock="0"/>
      </w:r>
      <w:r>
        <w:rPr>
          <w:sz w:val="26"/>
          <w:szCs w:val="26"/>
          <w:rtl w:val="0"/>
          <w:lang w:val="en-US"/>
        </w:rPr>
        <w:t>on how to upload your first template!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center"/>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center"/>
        <w:rPr>
          <w:sz w:val="26"/>
          <w:szCs w:val="26"/>
          <w:rtl w:val="0"/>
        </w:rPr>
      </w:pPr>
    </w:p>
    <w:p>
      <w:pPr>
        <w:pStyle w:val="Body"/>
        <w:shd w:val="clear" w:color="auto" w:fill="ffffff"/>
        <w:spacing w:line="235" w:lineRule="atLeast"/>
        <w:rPr>
          <w:rStyle w:val="None"/>
          <w:rFonts w:ascii="Times New Roman" w:cs="Times New Roman" w:hAnsi="Times New Roman" w:eastAsia="Times New Roman"/>
          <w:outline w:val="0"/>
          <w:color w:val="222222"/>
          <w:sz w:val="24"/>
          <w:szCs w:val="24"/>
          <w:u w:color="222222"/>
          <w14:textFill>
            <w14:solidFill>
              <w14:srgbClr w14:val="222222"/>
            </w14:solidFill>
          </w14:textFill>
        </w:rPr>
      </w:pPr>
      <w:r>
        <w:rPr>
          <w:rStyle w:val="None"/>
          <w:rFonts w:ascii="Times New Roman" w:hAnsi="Times New Roman"/>
          <w:outline w:val="0"/>
          <w:color w:val="222222"/>
          <w:sz w:val="24"/>
          <w:szCs w:val="24"/>
          <w:u w:color="222222"/>
          <w:rtl w:val="0"/>
          <w:lang w:val="pt-PT"/>
          <w14:textFill>
            <w14:solidFill>
              <w14:srgbClr w14:val="222222"/>
            </w14:solidFill>
          </w14:textFill>
        </w:rPr>
        <w:t>[</w:t>
      </w:r>
      <w:r>
        <w:rPr>
          <w:rStyle w:val="None"/>
          <w:rFonts w:ascii="Times New Roman" w:hAnsi="Times New Roman"/>
          <w:b w:val="1"/>
          <w:bCs w:val="1"/>
          <w:outline w:val="0"/>
          <w:color w:val="222222"/>
          <w:sz w:val="24"/>
          <w:szCs w:val="24"/>
          <w:u w:color="222222"/>
          <w:rtl w:val="0"/>
          <w:lang w:val="nl-NL"/>
          <w14:textFill>
            <w14:solidFill>
              <w14:srgbClr w14:val="222222"/>
            </w14:solidFill>
          </w14:textFill>
        </w:rPr>
        <w:t>Enter date</w:t>
      </w:r>
      <w:r>
        <w:rPr>
          <w:rStyle w:val="None"/>
          <w:rFonts w:ascii="Times New Roman" w:hAnsi="Times New Roman"/>
          <w:outline w:val="0"/>
          <w:color w:val="222222"/>
          <w:sz w:val="24"/>
          <w:szCs w:val="24"/>
          <w:u w:color="222222"/>
          <w:rtl w:val="0"/>
          <w:lang w:val="pt-PT"/>
          <w14:textFill>
            <w14:solidFill>
              <w14:srgbClr w14:val="222222"/>
            </w14:solidFill>
          </w14:textFill>
        </w:rPr>
        <w:t>]</w:t>
      </w:r>
    </w:p>
    <w:p>
      <w:pPr>
        <w:pStyle w:val="Body"/>
        <w:shd w:val="clear" w:color="auto" w:fill="ffffff"/>
        <w:spacing w:line="235" w:lineRule="atLeast"/>
        <w:rPr>
          <w:rStyle w:val="None"/>
          <w:rFonts w:ascii="Times New Roman" w:cs="Times New Roman" w:hAnsi="Times New Roman" w:eastAsia="Times New Roman"/>
          <w:outline w:val="0"/>
          <w:color w:val="222222"/>
          <w:sz w:val="24"/>
          <w:szCs w:val="24"/>
          <w:u w:color="222222"/>
          <w14:textFill>
            <w14:solidFill>
              <w14:srgbClr w14:val="222222"/>
            </w14:solidFill>
          </w14:textFill>
        </w:rPr>
      </w:pPr>
    </w:p>
    <w:p>
      <w:pPr>
        <w:pStyle w:val="Body"/>
        <w:shd w:val="clear" w:color="auto" w:fill="ffffff"/>
        <w:spacing w:line="235" w:lineRule="atLeast"/>
        <w:rPr>
          <w:rStyle w:val="None"/>
          <w:rFonts w:ascii="Times New Roman" w:cs="Times New Roman" w:hAnsi="Times New Roman" w:eastAsia="Times New Roman"/>
          <w:outline w:val="0"/>
          <w:color w:val="222222"/>
          <w:sz w:val="24"/>
          <w:szCs w:val="24"/>
          <w:u w:color="222222"/>
          <w14:textFill>
            <w14:solidFill>
              <w14:srgbClr w14:val="222222"/>
            </w14:solidFill>
          </w14:textFill>
        </w:rPr>
      </w:pPr>
      <w:r>
        <w:rPr>
          <w:rStyle w:val="None"/>
          <w:rFonts w:ascii="Times New Roman" w:hAnsi="Times New Roman"/>
          <w:outline w:val="0"/>
          <w:color w:val="222222"/>
          <w:sz w:val="24"/>
          <w:szCs w:val="24"/>
          <w:u w:color="222222"/>
          <w:rtl w:val="0"/>
          <w:lang w:val="en-US"/>
          <w14:textFill>
            <w14:solidFill>
              <w14:srgbClr w14:val="222222"/>
            </w14:solidFill>
          </w14:textFill>
        </w:rPr>
        <w:t>Dear [</w:t>
      </w:r>
      <w:r>
        <w:rPr>
          <w:rStyle w:val="None"/>
          <w:rFonts w:ascii="Times New Roman" w:hAnsi="Times New Roman"/>
          <w:b w:val="1"/>
          <w:bCs w:val="1"/>
          <w:outline w:val="0"/>
          <w:color w:val="222222"/>
          <w:sz w:val="24"/>
          <w:szCs w:val="24"/>
          <w:u w:color="222222"/>
          <w:rtl w:val="0"/>
          <w:lang w:val="en-US"/>
          <w14:textFill>
            <w14:solidFill>
              <w14:srgbClr w14:val="222222"/>
            </w14:solidFill>
          </w14:textFill>
        </w:rPr>
        <w:t>Enter name</w:t>
      </w:r>
      <w:r>
        <w:rPr>
          <w:rStyle w:val="None"/>
          <w:rFonts w:ascii="Times New Roman" w:hAnsi="Times New Roman"/>
          <w:outline w:val="0"/>
          <w:color w:val="222222"/>
          <w:sz w:val="24"/>
          <w:szCs w:val="24"/>
          <w:u w:color="222222"/>
          <w:rtl w:val="0"/>
          <w:lang w:val="pt-PT"/>
          <w14:textFill>
            <w14:solidFill>
              <w14:srgbClr w14:val="222222"/>
            </w14:solidFill>
          </w14:textFill>
        </w:rPr>
        <w:t>],</w:t>
      </w:r>
    </w:p>
    <w:p>
      <w:pPr>
        <w:pStyle w:val="Body"/>
        <w:shd w:val="clear" w:color="auto" w:fill="ffffff"/>
        <w:spacing w:line="235" w:lineRule="atLeast"/>
        <w:ind w:firstLine="720"/>
        <w:rPr>
          <w:rStyle w:val="None"/>
          <w:rFonts w:ascii="Times New Roman" w:cs="Times New Roman" w:hAnsi="Times New Roman" w:eastAsia="Times New Roman"/>
          <w:outline w:val="0"/>
          <w:color w:val="222222"/>
          <w:sz w:val="24"/>
          <w:szCs w:val="24"/>
          <w:u w:color="222222"/>
          <w14:textFill>
            <w14:solidFill>
              <w14:srgbClr w14:val="222222"/>
            </w14:solidFill>
          </w14:textFill>
        </w:rPr>
      </w:pPr>
      <w:r>
        <w:rPr>
          <w:rStyle w:val="None"/>
          <w:rFonts w:ascii="Times New Roman" w:hAnsi="Times New Roman"/>
          <w:outline w:val="0"/>
          <w:color w:val="222222"/>
          <w:sz w:val="24"/>
          <w:szCs w:val="24"/>
          <w:u w:color="222222"/>
          <w:rtl w:val="0"/>
          <w:lang w:val="en-US"/>
          <w14:textFill>
            <w14:solidFill>
              <w14:srgbClr w14:val="222222"/>
            </w14:solidFill>
          </w14:textFill>
        </w:rPr>
        <w:t>I am [</w:t>
      </w:r>
      <w:r>
        <w:rPr>
          <w:rStyle w:val="None"/>
          <w:rFonts w:ascii="Times New Roman" w:hAnsi="Times New Roman"/>
          <w:b w:val="1"/>
          <w:bCs w:val="1"/>
          <w:outline w:val="0"/>
          <w:color w:val="222222"/>
          <w:sz w:val="24"/>
          <w:szCs w:val="24"/>
          <w:u w:color="222222"/>
          <w:rtl w:val="0"/>
          <w:lang w:val="en-US"/>
          <w14:textFill>
            <w14:solidFill>
              <w14:srgbClr w14:val="222222"/>
            </w14:solidFill>
          </w14:textFill>
        </w:rPr>
        <w:t>Your position at Company</w:t>
      </w:r>
      <w:r>
        <w:rPr>
          <w:rStyle w:val="None"/>
          <w:rFonts w:ascii="Times New Roman" w:hAnsi="Times New Roman"/>
          <w:outline w:val="0"/>
          <w:color w:val="222222"/>
          <w:sz w:val="24"/>
          <w:szCs w:val="24"/>
          <w:u w:color="222222"/>
          <w:rtl w:val="0"/>
          <w:lang w:val="en-US"/>
          <w14:textFill>
            <w14:solidFill>
              <w14:srgbClr w14:val="222222"/>
            </w14:solidFill>
          </w14:textFill>
        </w:rPr>
        <w:t>] for [</w:t>
      </w:r>
      <w:r>
        <w:rPr>
          <w:rStyle w:val="None"/>
          <w:rFonts w:ascii="Times New Roman" w:hAnsi="Times New Roman"/>
          <w:b w:val="1"/>
          <w:bCs w:val="1"/>
          <w:outline w:val="0"/>
          <w:color w:val="222222"/>
          <w:sz w:val="24"/>
          <w:szCs w:val="24"/>
          <w:u w:color="222222"/>
          <w:rtl w:val="0"/>
          <w:lang w:val="en-US"/>
          <w14:textFill>
            <w14:solidFill>
              <w14:srgbClr w14:val="222222"/>
            </w14:solidFill>
          </w14:textFill>
        </w:rPr>
        <w:t>Enter Company name</w:t>
      </w:r>
      <w:r>
        <w:rPr>
          <w:rStyle w:val="None"/>
          <w:rFonts w:ascii="Times New Roman" w:hAnsi="Times New Roman"/>
          <w:outline w:val="0"/>
          <w:color w:val="222222"/>
          <w:sz w:val="24"/>
          <w:szCs w:val="24"/>
          <w:u w:color="222222"/>
          <w:rtl w:val="0"/>
          <w:lang w:val="en-US"/>
          <w14:textFill>
            <w14:solidFill>
              <w14:srgbClr w14:val="222222"/>
            </w14:solidFill>
          </w14:textFill>
        </w:rPr>
        <w:t xml:space="preserve">]. It has come to our attention that your business is using the mark </w:t>
      </w:r>
      <w:r>
        <w:rPr>
          <w:rStyle w:val="None"/>
          <w:rFonts w:ascii="Times New Roman" w:hAnsi="Times New Roman" w:hint="default"/>
          <w:outline w:val="0"/>
          <w:color w:val="222222"/>
          <w:sz w:val="24"/>
          <w:szCs w:val="24"/>
          <w:u w:color="222222"/>
          <w:rtl w:val="0"/>
          <w:lang w:val="en-US"/>
          <w14:textFill>
            <w14:solidFill>
              <w14:srgbClr w14:val="222222"/>
            </w14:solidFill>
          </w14:textFill>
        </w:rPr>
        <w:t>“</w:t>
      </w:r>
      <w:r>
        <w:rPr>
          <w:rStyle w:val="None"/>
          <w:rFonts w:ascii="Times New Roman" w:hAnsi="Times New Roman"/>
          <w:outline w:val="0"/>
          <w:color w:val="222222"/>
          <w:sz w:val="24"/>
          <w:szCs w:val="24"/>
          <w:u w:color="222222"/>
          <w:rtl w:val="0"/>
          <w:lang w:val="pt-PT"/>
          <w14:textFill>
            <w14:solidFill>
              <w14:srgbClr w14:val="222222"/>
            </w14:solidFill>
          </w14:textFill>
        </w:rPr>
        <w:t>[</w:t>
      </w:r>
      <w:r>
        <w:rPr>
          <w:rStyle w:val="None"/>
          <w:rFonts w:ascii="Times New Roman" w:hAnsi="Times New Roman"/>
          <w:b w:val="1"/>
          <w:bCs w:val="1"/>
          <w:outline w:val="0"/>
          <w:color w:val="222222"/>
          <w:sz w:val="24"/>
          <w:szCs w:val="24"/>
          <w:u w:color="222222"/>
          <w:rtl w:val="0"/>
          <w:lang w:val="de-DE"/>
          <w14:textFill>
            <w14:solidFill>
              <w14:srgbClr w14:val="222222"/>
            </w14:solidFill>
          </w14:textFill>
        </w:rPr>
        <w:t>Enter Trademark</w:t>
      </w:r>
      <w:r>
        <w:rPr>
          <w:rStyle w:val="None"/>
          <w:rFonts w:ascii="Times New Roman" w:hAnsi="Times New Roman"/>
          <w:outline w:val="0"/>
          <w:color w:val="222222"/>
          <w:sz w:val="24"/>
          <w:szCs w:val="24"/>
          <w:u w:color="222222"/>
          <w:rtl w:val="0"/>
          <w:lang w:val="pt-PT"/>
          <w14:textFill>
            <w14:solidFill>
              <w14:srgbClr w14:val="222222"/>
            </w14:solidFill>
          </w14:textFill>
        </w:rPr>
        <w:t>]</w:t>
      </w:r>
      <w:r>
        <w:rPr>
          <w:rStyle w:val="None"/>
          <w:rFonts w:ascii="Times New Roman" w:hAnsi="Times New Roman" w:hint="default"/>
          <w:outline w:val="0"/>
          <w:color w:val="222222"/>
          <w:sz w:val="24"/>
          <w:szCs w:val="24"/>
          <w:u w:color="222222"/>
          <w:rtl w:val="0"/>
          <w:lang w:val="en-US"/>
          <w14:textFill>
            <w14:solidFill>
              <w14:srgbClr w14:val="222222"/>
            </w14:solidFill>
          </w14:textFill>
        </w:rPr>
        <w:t>”</w:t>
      </w:r>
      <w:r>
        <w:rPr>
          <w:rStyle w:val="None"/>
          <w:rFonts w:ascii="Times New Roman" w:hAnsi="Times New Roman"/>
          <w:outline w:val="0"/>
          <w:color w:val="222222"/>
          <w:sz w:val="24"/>
          <w:szCs w:val="24"/>
          <w:u w:color="222222"/>
          <w:rtl w:val="0"/>
          <w:lang w:val="en-US"/>
          <w14:textFill>
            <w14:solidFill>
              <w14:srgbClr w14:val="222222"/>
            </w14:solidFill>
          </w14:textFill>
        </w:rPr>
        <w:t>. Please be advised that [</w:t>
      </w:r>
      <w:r>
        <w:rPr>
          <w:rStyle w:val="None"/>
          <w:rFonts w:ascii="Times New Roman" w:hAnsi="Times New Roman"/>
          <w:b w:val="1"/>
          <w:bCs w:val="1"/>
          <w:outline w:val="0"/>
          <w:color w:val="222222"/>
          <w:sz w:val="24"/>
          <w:szCs w:val="24"/>
          <w:u w:color="222222"/>
          <w:rtl w:val="0"/>
          <w:lang w:val="en-US"/>
          <w14:textFill>
            <w14:solidFill>
              <w14:srgbClr w14:val="222222"/>
            </w14:solidFill>
          </w14:textFill>
        </w:rPr>
        <w:t>Enter Company name</w:t>
      </w:r>
      <w:r>
        <w:rPr>
          <w:rStyle w:val="None"/>
          <w:rFonts w:ascii="Times New Roman" w:hAnsi="Times New Roman"/>
          <w:outline w:val="0"/>
          <w:color w:val="222222"/>
          <w:sz w:val="24"/>
          <w:szCs w:val="24"/>
          <w:u w:color="222222"/>
          <w:rtl w:val="0"/>
          <w:lang w:val="en-US"/>
          <w14:textFill>
            <w14:solidFill>
              <w14:srgbClr w14:val="222222"/>
            </w14:solidFill>
          </w14:textFill>
        </w:rPr>
        <w:t xml:space="preserve">] holds all rights to the </w:t>
      </w:r>
      <w:r>
        <w:rPr>
          <w:rStyle w:val="None"/>
          <w:rFonts w:ascii="Times New Roman" w:hAnsi="Times New Roman" w:hint="default"/>
          <w:outline w:val="0"/>
          <w:color w:val="222222"/>
          <w:sz w:val="24"/>
          <w:szCs w:val="24"/>
          <w:u w:color="222222"/>
          <w:rtl w:val="0"/>
          <w:lang w:val="en-US"/>
          <w14:textFill>
            <w14:solidFill>
              <w14:srgbClr w14:val="222222"/>
            </w14:solidFill>
          </w14:textFill>
        </w:rPr>
        <w:t>“</w:t>
      </w:r>
      <w:r>
        <w:rPr>
          <w:rStyle w:val="None"/>
          <w:rFonts w:ascii="Times New Roman" w:hAnsi="Times New Roman"/>
          <w:outline w:val="0"/>
          <w:color w:val="222222"/>
          <w:sz w:val="24"/>
          <w:szCs w:val="24"/>
          <w:u w:color="222222"/>
          <w:rtl w:val="0"/>
          <w:lang w:val="pt-PT"/>
          <w14:textFill>
            <w14:solidFill>
              <w14:srgbClr w14:val="222222"/>
            </w14:solidFill>
          </w14:textFill>
        </w:rPr>
        <w:t>[</w:t>
      </w:r>
      <w:r>
        <w:rPr>
          <w:rStyle w:val="None"/>
          <w:rFonts w:ascii="Times New Roman" w:hAnsi="Times New Roman"/>
          <w:b w:val="1"/>
          <w:bCs w:val="1"/>
          <w:outline w:val="0"/>
          <w:color w:val="222222"/>
          <w:sz w:val="24"/>
          <w:szCs w:val="24"/>
          <w:u w:color="222222"/>
          <w:rtl w:val="0"/>
          <w:lang w:val="de-DE"/>
          <w14:textFill>
            <w14:solidFill>
              <w14:srgbClr w14:val="222222"/>
            </w14:solidFill>
          </w14:textFill>
        </w:rPr>
        <w:t>Enter Trademark</w:t>
      </w:r>
      <w:r>
        <w:rPr>
          <w:rStyle w:val="None"/>
          <w:rFonts w:ascii="Times New Roman" w:hAnsi="Times New Roman"/>
          <w:outline w:val="0"/>
          <w:color w:val="222222"/>
          <w:sz w:val="24"/>
          <w:szCs w:val="24"/>
          <w:u w:color="222222"/>
          <w:rtl w:val="0"/>
          <w:lang w:val="pt-PT"/>
          <w14:textFill>
            <w14:solidFill>
              <w14:srgbClr w14:val="222222"/>
            </w14:solidFill>
          </w14:textFill>
        </w:rPr>
        <w:t>]</w:t>
      </w:r>
      <w:r>
        <w:rPr>
          <w:rStyle w:val="None"/>
          <w:rFonts w:ascii="Times New Roman" w:hAnsi="Times New Roman" w:hint="default"/>
          <w:outline w:val="0"/>
          <w:color w:val="222222"/>
          <w:sz w:val="24"/>
          <w:szCs w:val="24"/>
          <w:u w:color="222222"/>
          <w:rtl w:val="0"/>
          <w:lang w:val="en-US"/>
          <w14:textFill>
            <w14:solidFill>
              <w14:srgbClr w14:val="222222"/>
            </w14:solidFill>
          </w14:textFill>
        </w:rPr>
        <w:t xml:space="preserve">” </w:t>
      </w:r>
      <w:r>
        <w:rPr>
          <w:rStyle w:val="None"/>
          <w:rFonts w:ascii="Times New Roman" w:hAnsi="Times New Roman"/>
          <w:outline w:val="0"/>
          <w:color w:val="222222"/>
          <w:sz w:val="24"/>
          <w:szCs w:val="24"/>
          <w:u w:color="222222"/>
          <w:rtl w:val="0"/>
          <w:lang w:val="en-US"/>
          <w14:textFill>
            <w14:solidFill>
              <w14:srgbClr w14:val="222222"/>
            </w14:solidFill>
          </w14:textFill>
        </w:rPr>
        <w:t>mark, both internationally and within the United States (U.S. Reg. No. [</w:t>
      </w:r>
      <w:r>
        <w:rPr>
          <w:rStyle w:val="None"/>
          <w:rFonts w:ascii="Times New Roman" w:hAnsi="Times New Roman"/>
          <w:b w:val="1"/>
          <w:bCs w:val="1"/>
          <w:outline w:val="0"/>
          <w:color w:val="222222"/>
          <w:sz w:val="24"/>
          <w:szCs w:val="24"/>
          <w:u w:color="222222"/>
          <w:rtl w:val="0"/>
          <w14:textFill>
            <w14:solidFill>
              <w14:srgbClr w14:val="222222"/>
            </w14:solidFill>
          </w14:textFill>
        </w:rPr>
        <w:t>Enter Reg. No.</w:t>
      </w:r>
      <w:r>
        <w:rPr>
          <w:rStyle w:val="None"/>
          <w:rFonts w:ascii="Times New Roman" w:hAnsi="Times New Roman"/>
          <w:outline w:val="0"/>
          <w:color w:val="222222"/>
          <w:sz w:val="24"/>
          <w:szCs w:val="24"/>
          <w:u w:color="222222"/>
          <w:rtl w:val="0"/>
          <w:lang w:val="pt-PT"/>
          <w14:textFill>
            <w14:solidFill>
              <w14:srgbClr w14:val="222222"/>
            </w14:solidFill>
          </w14:textFill>
        </w:rPr>
        <w:t>]).</w:t>
      </w:r>
    </w:p>
    <w:p>
      <w:pPr>
        <w:pStyle w:val="Body"/>
        <w:shd w:val="clear" w:color="auto" w:fill="ffffff"/>
        <w:spacing w:line="235" w:lineRule="atLeast"/>
        <w:ind w:firstLine="720"/>
        <w:rPr>
          <w:rStyle w:val="None"/>
          <w:rFonts w:ascii="Times New Roman" w:cs="Times New Roman" w:hAnsi="Times New Roman" w:eastAsia="Times New Roman"/>
          <w:outline w:val="0"/>
          <w:color w:val="222222"/>
          <w:sz w:val="24"/>
          <w:szCs w:val="24"/>
          <w:u w:color="222222"/>
          <w14:textFill>
            <w14:solidFill>
              <w14:srgbClr w14:val="222222"/>
            </w14:solidFill>
          </w14:textFill>
        </w:rPr>
      </w:pPr>
      <w:r>
        <w:rPr>
          <w:rStyle w:val="None"/>
          <w:rFonts w:ascii="Times New Roman" w:hAnsi="Times New Roman"/>
          <w:outline w:val="0"/>
          <w:color w:val="222222"/>
          <w:sz w:val="24"/>
          <w:szCs w:val="24"/>
          <w:u w:color="222222"/>
          <w:rtl w:val="0"/>
          <w:lang w:val="en-US"/>
          <w14:textFill>
            <w14:solidFill>
              <w14:srgbClr w14:val="222222"/>
            </w14:solidFill>
          </w14:textFill>
        </w:rPr>
        <w:t xml:space="preserve">Our federal registration of this trademark provides us with certain proprietary rights. This includes the right to restrict the use of the trademark, or a confusingly similar trademark, in association with confusingly similar products or services. The </w:t>
      </w:r>
      <w:r>
        <w:rPr>
          <w:rStyle w:val="None"/>
          <w:rFonts w:ascii="Times New Roman" w:hAnsi="Times New Roman" w:hint="default"/>
          <w:outline w:val="0"/>
          <w:color w:val="222222"/>
          <w:sz w:val="24"/>
          <w:szCs w:val="24"/>
          <w:u w:color="222222"/>
          <w:rtl w:val="0"/>
          <w:lang w:val="en-US"/>
          <w14:textFill>
            <w14:solidFill>
              <w14:srgbClr w14:val="222222"/>
            </w14:solidFill>
          </w14:textFill>
        </w:rPr>
        <w:t>“</w:t>
      </w:r>
      <w:r>
        <w:rPr>
          <w:rStyle w:val="None"/>
          <w:rFonts w:ascii="Times New Roman" w:hAnsi="Times New Roman"/>
          <w:outline w:val="0"/>
          <w:color w:val="222222"/>
          <w:sz w:val="24"/>
          <w:szCs w:val="24"/>
          <w:u w:color="222222"/>
          <w:rtl w:val="0"/>
          <w:lang w:val="pt-PT"/>
          <w14:textFill>
            <w14:solidFill>
              <w14:srgbClr w14:val="222222"/>
            </w14:solidFill>
          </w14:textFill>
        </w:rPr>
        <w:t>[</w:t>
      </w:r>
      <w:r>
        <w:rPr>
          <w:rStyle w:val="None"/>
          <w:rFonts w:ascii="Times New Roman" w:hAnsi="Times New Roman"/>
          <w:b w:val="1"/>
          <w:bCs w:val="1"/>
          <w:outline w:val="0"/>
          <w:color w:val="222222"/>
          <w:sz w:val="24"/>
          <w:szCs w:val="24"/>
          <w:u w:color="222222"/>
          <w:rtl w:val="0"/>
          <w:lang w:val="de-DE"/>
          <w14:textFill>
            <w14:solidFill>
              <w14:srgbClr w14:val="222222"/>
            </w14:solidFill>
          </w14:textFill>
        </w:rPr>
        <w:t>Enter Trademark</w:t>
      </w:r>
      <w:r>
        <w:rPr>
          <w:rStyle w:val="None"/>
          <w:rFonts w:ascii="Times New Roman" w:hAnsi="Times New Roman"/>
          <w:outline w:val="0"/>
          <w:color w:val="222222"/>
          <w:sz w:val="24"/>
          <w:szCs w:val="24"/>
          <w:u w:color="222222"/>
          <w:rtl w:val="0"/>
          <w:lang w:val="pt-PT"/>
          <w14:textFill>
            <w14:solidFill>
              <w14:srgbClr w14:val="222222"/>
            </w14:solidFill>
          </w14:textFill>
        </w:rPr>
        <w:t>]</w:t>
      </w:r>
      <w:r>
        <w:rPr>
          <w:rStyle w:val="None"/>
          <w:rFonts w:ascii="Times New Roman" w:hAnsi="Times New Roman" w:hint="default"/>
          <w:outline w:val="0"/>
          <w:color w:val="222222"/>
          <w:sz w:val="24"/>
          <w:szCs w:val="24"/>
          <w:u w:color="222222"/>
          <w:rtl w:val="0"/>
          <w:lang w:val="en-US"/>
          <w14:textFill>
            <w14:solidFill>
              <w14:srgbClr w14:val="222222"/>
            </w14:solidFill>
          </w14:textFill>
        </w:rPr>
        <w:t xml:space="preserve">” </w:t>
      </w:r>
      <w:r>
        <w:rPr>
          <w:rStyle w:val="None"/>
          <w:rFonts w:ascii="Times New Roman" w:hAnsi="Times New Roman"/>
          <w:outline w:val="0"/>
          <w:color w:val="222222"/>
          <w:sz w:val="24"/>
          <w:szCs w:val="24"/>
          <w:u w:color="222222"/>
          <w:rtl w:val="0"/>
          <w:lang w:val="en-US"/>
          <w14:textFill>
            <w14:solidFill>
              <w14:srgbClr w14:val="222222"/>
            </w14:solidFill>
          </w14:textFill>
        </w:rPr>
        <w:t>mark serves as an important and distinctive representation of our products as well as the goodwill of our company. The U.S. Trademark Act provides numerous remedies for a trademark holder to protect their mark, including preliminary injunctive relief, money damages, attorneys</w:t>
      </w:r>
      <w:r>
        <w:rPr>
          <w:rStyle w:val="None"/>
          <w:rFonts w:ascii="Times New Roman" w:hAnsi="Times New Roman" w:hint="default"/>
          <w:outline w:val="0"/>
          <w:color w:val="222222"/>
          <w:sz w:val="24"/>
          <w:szCs w:val="24"/>
          <w:u w:color="222222"/>
          <w:rtl w:val="0"/>
          <w:lang w:val="en-US"/>
          <w14:textFill>
            <w14:solidFill>
              <w14:srgbClr w14:val="222222"/>
            </w14:solidFill>
          </w14:textFill>
        </w:rPr>
        <w:t xml:space="preserve">’ </w:t>
      </w:r>
      <w:r>
        <w:rPr>
          <w:rStyle w:val="None"/>
          <w:rFonts w:ascii="Times New Roman" w:hAnsi="Times New Roman"/>
          <w:outline w:val="0"/>
          <w:color w:val="222222"/>
          <w:sz w:val="24"/>
          <w:szCs w:val="24"/>
          <w:u w:color="222222"/>
          <w:rtl w:val="0"/>
          <w:lang w:val="en-US"/>
          <w14:textFill>
            <w14:solidFill>
              <w14:srgbClr w14:val="222222"/>
            </w14:solidFill>
          </w14:textFill>
        </w:rPr>
        <w:t>fees and possible punitive damages.</w:t>
      </w:r>
    </w:p>
    <w:p>
      <w:pPr>
        <w:pStyle w:val="Body"/>
        <w:shd w:val="clear" w:color="auto" w:fill="ffffff"/>
        <w:spacing w:line="235" w:lineRule="atLeast"/>
        <w:ind w:firstLine="720"/>
        <w:rPr>
          <w:rStyle w:val="None"/>
          <w:rFonts w:ascii="Times New Roman" w:cs="Times New Roman" w:hAnsi="Times New Roman" w:eastAsia="Times New Roman"/>
          <w:outline w:val="0"/>
          <w:color w:val="222222"/>
          <w:sz w:val="24"/>
          <w:szCs w:val="24"/>
          <w:u w:color="222222"/>
          <w14:textFill>
            <w14:solidFill>
              <w14:srgbClr w14:val="222222"/>
            </w14:solidFill>
          </w14:textFill>
        </w:rPr>
      </w:pPr>
      <w:r>
        <w:rPr>
          <w:rStyle w:val="None"/>
          <w:rFonts w:ascii="Times New Roman" w:hAnsi="Times New Roman"/>
          <w:outline w:val="0"/>
          <w:color w:val="222222"/>
          <w:sz w:val="24"/>
          <w:szCs w:val="24"/>
          <w:u w:color="222222"/>
          <w:rtl w:val="0"/>
          <w:lang w:val="en-US"/>
          <w14:textFill>
            <w14:solidFill>
              <w14:srgbClr w14:val="222222"/>
            </w14:solidFill>
          </w14:textFill>
        </w:rPr>
        <w:t>Your unauthorized use of our federally registered trademark amounts to an infringement of our trademark rights and we demand that you immediately</w:t>
      </w:r>
      <w:r>
        <w:rPr>
          <w:rStyle w:val="None"/>
          <w:rFonts w:ascii="Times New Roman" w:hAnsi="Times New Roman" w:hint="default"/>
          <w:outline w:val="0"/>
          <w:color w:val="222222"/>
          <w:sz w:val="24"/>
          <w:szCs w:val="24"/>
          <w:u w:color="222222"/>
          <w:rtl w:val="0"/>
          <w:lang w:val="en-US"/>
          <w14:textFill>
            <w14:solidFill>
              <w14:srgbClr w14:val="222222"/>
            </w14:solidFill>
          </w14:textFill>
        </w:rPr>
        <w:t> </w:t>
      </w:r>
      <w:r>
        <w:rPr>
          <w:rStyle w:val="None"/>
          <w:rFonts w:ascii="Times New Roman" w:hAnsi="Times New Roman"/>
          <w:outline w:val="0"/>
          <w:color w:val="222222"/>
          <w:sz w:val="24"/>
          <w:szCs w:val="24"/>
          <w:u w:color="222222"/>
          <w:rtl w:val="0"/>
          <w14:textFill>
            <w14:solidFill>
              <w14:srgbClr w14:val="222222"/>
            </w14:solidFill>
          </w14:textFill>
        </w:rPr>
        <w:t>cease</w:t>
      </w:r>
      <w:r>
        <w:rPr>
          <w:rStyle w:val="None"/>
          <w:rFonts w:ascii="Times New Roman" w:hAnsi="Times New Roman" w:hint="default"/>
          <w:outline w:val="0"/>
          <w:color w:val="222222"/>
          <w:sz w:val="24"/>
          <w:szCs w:val="24"/>
          <w:u w:color="222222"/>
          <w:rtl w:val="0"/>
          <w:lang w:val="en-US"/>
          <w14:textFill>
            <w14:solidFill>
              <w14:srgbClr w14:val="222222"/>
            </w14:solidFill>
          </w14:textFill>
        </w:rPr>
        <w:t> </w:t>
      </w:r>
      <w:r>
        <w:rPr>
          <w:rStyle w:val="None"/>
          <w:rFonts w:ascii="Times New Roman" w:hAnsi="Times New Roman"/>
          <w:outline w:val="0"/>
          <w:color w:val="222222"/>
          <w:sz w:val="24"/>
          <w:szCs w:val="24"/>
          <w:u w:color="222222"/>
          <w:rtl w:val="0"/>
          <w:lang w:val="en-US"/>
          <w14:textFill>
            <w14:solidFill>
              <w14:srgbClr w14:val="222222"/>
            </w14:solidFill>
          </w14:textFill>
        </w:rPr>
        <w:t xml:space="preserve">and desist in any further use of </w:t>
      </w:r>
      <w:r>
        <w:rPr>
          <w:rStyle w:val="None"/>
          <w:rFonts w:ascii="Times New Roman" w:hAnsi="Times New Roman" w:hint="default"/>
          <w:outline w:val="0"/>
          <w:color w:val="222222"/>
          <w:sz w:val="24"/>
          <w:szCs w:val="24"/>
          <w:u w:color="222222"/>
          <w:rtl w:val="0"/>
          <w:lang w:val="en-US"/>
          <w14:textFill>
            <w14:solidFill>
              <w14:srgbClr w14:val="222222"/>
            </w14:solidFill>
          </w14:textFill>
        </w:rPr>
        <w:t>“</w:t>
      </w:r>
      <w:r>
        <w:rPr>
          <w:rStyle w:val="None"/>
          <w:rFonts w:ascii="Times New Roman" w:hAnsi="Times New Roman"/>
          <w:outline w:val="0"/>
          <w:color w:val="222222"/>
          <w:sz w:val="24"/>
          <w:szCs w:val="24"/>
          <w:u w:color="222222"/>
          <w:rtl w:val="0"/>
          <w:lang w:val="pt-PT"/>
          <w14:textFill>
            <w14:solidFill>
              <w14:srgbClr w14:val="222222"/>
            </w14:solidFill>
          </w14:textFill>
        </w:rPr>
        <w:t>[</w:t>
      </w:r>
      <w:r>
        <w:rPr>
          <w:rStyle w:val="None"/>
          <w:rFonts w:ascii="Times New Roman" w:hAnsi="Times New Roman"/>
          <w:b w:val="1"/>
          <w:bCs w:val="1"/>
          <w:outline w:val="0"/>
          <w:color w:val="222222"/>
          <w:sz w:val="24"/>
          <w:szCs w:val="24"/>
          <w:u w:color="222222"/>
          <w:rtl w:val="0"/>
          <w:lang w:val="de-DE"/>
          <w14:textFill>
            <w14:solidFill>
              <w14:srgbClr w14:val="222222"/>
            </w14:solidFill>
          </w14:textFill>
        </w:rPr>
        <w:t>Enter Trademark</w:t>
      </w:r>
      <w:r>
        <w:rPr>
          <w:rStyle w:val="None"/>
          <w:rFonts w:ascii="Times New Roman" w:hAnsi="Times New Roman"/>
          <w:outline w:val="0"/>
          <w:color w:val="222222"/>
          <w:sz w:val="24"/>
          <w:szCs w:val="24"/>
          <w:u w:color="222222"/>
          <w:rtl w:val="0"/>
          <w:lang w:val="pt-PT"/>
          <w14:textFill>
            <w14:solidFill>
              <w14:srgbClr w14:val="222222"/>
            </w14:solidFill>
          </w14:textFill>
        </w:rPr>
        <w:t>]</w:t>
      </w:r>
      <w:r>
        <w:rPr>
          <w:rStyle w:val="None"/>
          <w:rFonts w:ascii="Times New Roman" w:hAnsi="Times New Roman" w:hint="default"/>
          <w:outline w:val="0"/>
          <w:color w:val="222222"/>
          <w:sz w:val="24"/>
          <w:szCs w:val="24"/>
          <w:u w:color="222222"/>
          <w:rtl w:val="0"/>
          <w:lang w:val="en-US"/>
          <w14:textFill>
            <w14:solidFill>
              <w14:srgbClr w14:val="222222"/>
            </w14:solidFill>
          </w14:textFill>
        </w:rPr>
        <w:t>”</w:t>
      </w:r>
      <w:r>
        <w:rPr>
          <w:rStyle w:val="None"/>
          <w:rFonts w:ascii="Times New Roman" w:hAnsi="Times New Roman"/>
          <w:outline w:val="0"/>
          <w:color w:val="222222"/>
          <w:sz w:val="24"/>
          <w:szCs w:val="24"/>
          <w:u w:color="222222"/>
          <w:rtl w:val="0"/>
          <w:lang w:val="en-US"/>
          <w14:textFill>
            <w14:solidFill>
              <w14:srgbClr w14:val="222222"/>
            </w14:solidFill>
          </w14:textFill>
        </w:rPr>
        <w:t xml:space="preserve"> in association with the marketing, sale, distribution, or identification of your products and services.</w:t>
      </w:r>
    </w:p>
    <w:p>
      <w:pPr>
        <w:pStyle w:val="Body"/>
        <w:shd w:val="clear" w:color="auto" w:fill="ffffff"/>
        <w:spacing w:after="0" w:line="240" w:lineRule="auto"/>
        <w:ind w:firstLine="720"/>
        <w:jc w:val="both"/>
        <w:rPr>
          <w:rStyle w:val="None"/>
          <w:rFonts w:ascii="Times New Roman" w:cs="Times New Roman" w:hAnsi="Times New Roman" w:eastAsia="Times New Roman"/>
          <w:outline w:val="0"/>
          <w:color w:val="222222"/>
          <w:sz w:val="24"/>
          <w:szCs w:val="24"/>
          <w:u w:color="222222"/>
          <w14:textFill>
            <w14:solidFill>
              <w14:srgbClr w14:val="222222"/>
            </w14:solidFill>
          </w14:textFill>
        </w:rPr>
      </w:pPr>
      <w:r>
        <w:rPr>
          <w:rStyle w:val="None"/>
          <w:rFonts w:ascii="Times New Roman" w:hAnsi="Times New Roman"/>
          <w:outline w:val="0"/>
          <w:color w:val="222222"/>
          <w:sz w:val="24"/>
          <w:szCs w:val="24"/>
          <w:u w:color="222222"/>
          <w:rtl w:val="0"/>
          <w:lang w:val="en-US"/>
          <w14:textFill>
            <w14:solidFill>
              <w14:srgbClr w14:val="222222"/>
            </w14:solidFill>
          </w14:textFill>
        </w:rPr>
        <w:t>Consider this letter your first and only warning:</w:t>
      </w:r>
      <w:r>
        <w:rPr>
          <w:rStyle w:val="None"/>
          <w:rFonts w:ascii="Times New Roman" w:hAnsi="Times New Roman" w:hint="default"/>
          <w:outline w:val="0"/>
          <w:color w:val="222222"/>
          <w:sz w:val="24"/>
          <w:szCs w:val="24"/>
          <w:u w:color="222222"/>
          <w:rtl w:val="0"/>
          <w:lang w:val="en-US"/>
          <w14:textFill>
            <w14:solidFill>
              <w14:srgbClr w14:val="222222"/>
            </w14:solidFill>
          </w14:textFill>
        </w:rPr>
        <w:t> </w:t>
      </w:r>
      <w:r>
        <w:rPr>
          <w:rStyle w:val="None"/>
          <w:rFonts w:ascii="Times New Roman" w:hAnsi="Times New Roman"/>
          <w:outline w:val="0"/>
          <w:color w:val="222222"/>
          <w:sz w:val="24"/>
          <w:szCs w:val="24"/>
          <w:u w:color="222222"/>
          <w:rtl w:val="0"/>
          <w14:textFill>
            <w14:solidFill>
              <w14:srgbClr w14:val="222222"/>
            </w14:solidFill>
          </w14:textFill>
        </w:rPr>
        <w:t>cease</w:t>
      </w:r>
      <w:r>
        <w:rPr>
          <w:rStyle w:val="None"/>
          <w:rFonts w:ascii="Times New Roman" w:hAnsi="Times New Roman" w:hint="default"/>
          <w:outline w:val="0"/>
          <w:color w:val="222222"/>
          <w:sz w:val="24"/>
          <w:szCs w:val="24"/>
          <w:u w:color="222222"/>
          <w:rtl w:val="0"/>
          <w:lang w:val="en-US"/>
          <w14:textFill>
            <w14:solidFill>
              <w14:srgbClr w14:val="222222"/>
            </w14:solidFill>
          </w14:textFill>
        </w:rPr>
        <w:t> </w:t>
      </w:r>
      <w:r>
        <w:rPr>
          <w:rStyle w:val="None"/>
          <w:rFonts w:ascii="Times New Roman" w:hAnsi="Times New Roman"/>
          <w:outline w:val="0"/>
          <w:color w:val="222222"/>
          <w:sz w:val="24"/>
          <w:szCs w:val="24"/>
          <w:u w:color="222222"/>
          <w:rtl w:val="0"/>
          <w:lang w:val="en-US"/>
          <w14:textFill>
            <w14:solidFill>
              <w14:srgbClr w14:val="222222"/>
            </w14:solidFill>
          </w14:textFill>
        </w:rPr>
        <w:t xml:space="preserve">any and all use of our name and logo, both online and locally, and desist from any future use. We expect written confirmation that you will stop using the </w:t>
      </w:r>
      <w:r>
        <w:rPr>
          <w:rStyle w:val="None"/>
          <w:rFonts w:ascii="Times New Roman" w:hAnsi="Times New Roman" w:hint="default"/>
          <w:outline w:val="0"/>
          <w:color w:val="222222"/>
          <w:sz w:val="24"/>
          <w:szCs w:val="24"/>
          <w:u w:color="222222"/>
          <w:rtl w:val="0"/>
          <w:lang w:val="en-US"/>
          <w14:textFill>
            <w14:solidFill>
              <w14:srgbClr w14:val="222222"/>
            </w14:solidFill>
          </w14:textFill>
        </w:rPr>
        <w:t>“</w:t>
      </w:r>
      <w:r>
        <w:rPr>
          <w:rStyle w:val="None"/>
          <w:rFonts w:ascii="Times New Roman" w:hAnsi="Times New Roman"/>
          <w:outline w:val="0"/>
          <w:color w:val="222222"/>
          <w:sz w:val="24"/>
          <w:szCs w:val="24"/>
          <w:u w:color="222222"/>
          <w:rtl w:val="0"/>
          <w:lang w:val="pt-PT"/>
          <w14:textFill>
            <w14:solidFill>
              <w14:srgbClr w14:val="222222"/>
            </w14:solidFill>
          </w14:textFill>
        </w:rPr>
        <w:t>[</w:t>
      </w:r>
      <w:r>
        <w:rPr>
          <w:rStyle w:val="None"/>
          <w:rFonts w:ascii="Times New Roman" w:hAnsi="Times New Roman"/>
          <w:b w:val="1"/>
          <w:bCs w:val="1"/>
          <w:outline w:val="0"/>
          <w:color w:val="222222"/>
          <w:sz w:val="24"/>
          <w:szCs w:val="24"/>
          <w:u w:color="222222"/>
          <w:rtl w:val="0"/>
          <w:lang w:val="de-DE"/>
          <w14:textFill>
            <w14:solidFill>
              <w14:srgbClr w14:val="222222"/>
            </w14:solidFill>
          </w14:textFill>
        </w:rPr>
        <w:t>Enter Trademark</w:t>
      </w:r>
      <w:r>
        <w:rPr>
          <w:rStyle w:val="None"/>
          <w:rFonts w:ascii="Times New Roman" w:hAnsi="Times New Roman"/>
          <w:outline w:val="0"/>
          <w:color w:val="222222"/>
          <w:sz w:val="24"/>
          <w:szCs w:val="24"/>
          <w:u w:color="222222"/>
          <w:rtl w:val="0"/>
          <w:lang w:val="pt-PT"/>
          <w14:textFill>
            <w14:solidFill>
              <w14:srgbClr w14:val="222222"/>
            </w14:solidFill>
          </w14:textFill>
        </w:rPr>
        <w:t>]</w:t>
      </w:r>
      <w:r>
        <w:rPr>
          <w:rStyle w:val="None"/>
          <w:rFonts w:ascii="Times New Roman" w:hAnsi="Times New Roman" w:hint="default"/>
          <w:outline w:val="0"/>
          <w:color w:val="222222"/>
          <w:sz w:val="24"/>
          <w:szCs w:val="24"/>
          <w:u w:color="222222"/>
          <w:rtl w:val="0"/>
          <w:lang w:val="en-US"/>
          <w14:textFill>
            <w14:solidFill>
              <w14:srgbClr w14:val="222222"/>
            </w14:solidFill>
          </w14:textFill>
        </w:rPr>
        <w:t>”</w:t>
      </w:r>
      <w:r>
        <w:rPr>
          <w:rStyle w:val="None"/>
          <w:rFonts w:ascii="Times New Roman" w:hAnsi="Times New Roman"/>
          <w:outline w:val="0"/>
          <w:color w:val="222222"/>
          <w:sz w:val="24"/>
          <w:szCs w:val="24"/>
          <w:u w:color="222222"/>
          <w:rtl w:val="0"/>
          <w:lang w:val="en-US"/>
          <w14:textFill>
            <w14:solidFill>
              <w14:srgbClr w14:val="222222"/>
            </w14:solidFill>
          </w14:textFill>
        </w:rPr>
        <w:t xml:space="preserve"> mark by [</w:t>
      </w:r>
      <w:r>
        <w:rPr>
          <w:rStyle w:val="None"/>
          <w:rFonts w:ascii="Times New Roman" w:hAnsi="Times New Roman"/>
          <w:b w:val="1"/>
          <w:bCs w:val="1"/>
          <w:outline w:val="0"/>
          <w:color w:val="222222"/>
          <w:sz w:val="24"/>
          <w:szCs w:val="24"/>
          <w:u w:color="222222"/>
          <w:rtl w:val="0"/>
          <w:lang w:val="nl-NL"/>
          <w14:textFill>
            <w14:solidFill>
              <w14:srgbClr w14:val="222222"/>
            </w14:solidFill>
          </w14:textFill>
        </w:rPr>
        <w:t>Enter date</w:t>
      </w:r>
      <w:r>
        <w:rPr>
          <w:rStyle w:val="None"/>
          <w:rFonts w:ascii="Times New Roman" w:hAnsi="Times New Roman"/>
          <w:outline w:val="0"/>
          <w:color w:val="222222"/>
          <w:sz w:val="24"/>
          <w:szCs w:val="24"/>
          <w:u w:color="222222"/>
          <w:rtl w:val="0"/>
          <w:lang w:val="en-US"/>
          <w14:textFill>
            <w14:solidFill>
              <w14:srgbClr w14:val="222222"/>
            </w14:solidFill>
          </w14:textFill>
        </w:rPr>
        <w:t>]. Once we receive your confirmation, that will be the end of the matter.</w:t>
      </w:r>
    </w:p>
    <w:p>
      <w:pPr>
        <w:pStyle w:val="Body"/>
        <w:shd w:val="clear" w:color="auto" w:fill="ffffff"/>
        <w:spacing w:after="0" w:line="240" w:lineRule="auto"/>
        <w:jc w:val="both"/>
        <w:rPr>
          <w:rStyle w:val="None"/>
          <w:rFonts w:ascii="Times New Roman" w:cs="Times New Roman" w:hAnsi="Times New Roman" w:eastAsia="Times New Roman"/>
          <w:outline w:val="0"/>
          <w:color w:val="222222"/>
          <w:sz w:val="24"/>
          <w:szCs w:val="24"/>
          <w:u w:color="222222"/>
          <w14:textFill>
            <w14:solidFill>
              <w14:srgbClr w14:val="222222"/>
            </w14:solidFill>
          </w14:textFill>
        </w:rPr>
      </w:pPr>
      <w:r>
        <w:rPr>
          <w:rStyle w:val="None"/>
          <w:rFonts w:ascii="Times New Roman" w:hAnsi="Times New Roman" w:hint="default"/>
          <w:outline w:val="0"/>
          <w:color w:val="222222"/>
          <w:sz w:val="24"/>
          <w:szCs w:val="24"/>
          <w:u w:color="222222"/>
          <w:rtl w:val="0"/>
          <w:lang w:val="en-US"/>
          <w14:textFill>
            <w14:solidFill>
              <w14:srgbClr w14:val="222222"/>
            </w14:solidFill>
          </w14:textFill>
        </w:rPr>
        <w:t> </w:t>
      </w:r>
    </w:p>
    <w:p>
      <w:pPr>
        <w:pStyle w:val="Body"/>
        <w:shd w:val="clear" w:color="auto" w:fill="ffffff"/>
        <w:spacing w:line="235" w:lineRule="atLeast"/>
        <w:ind w:firstLine="720"/>
        <w:rPr>
          <w:rStyle w:val="None"/>
          <w:rFonts w:ascii="Times New Roman" w:cs="Times New Roman" w:hAnsi="Times New Roman" w:eastAsia="Times New Roman"/>
          <w:outline w:val="0"/>
          <w:color w:val="222222"/>
          <w:sz w:val="24"/>
          <w:szCs w:val="24"/>
          <w:u w:color="222222"/>
          <w14:textFill>
            <w14:solidFill>
              <w14:srgbClr w14:val="222222"/>
            </w14:solidFill>
          </w14:textFill>
        </w:rPr>
      </w:pPr>
      <w:r>
        <w:rPr>
          <w:rStyle w:val="None"/>
          <w:rFonts w:ascii="Times New Roman" w:hAnsi="Times New Roman"/>
          <w:outline w:val="0"/>
          <w:color w:val="222222"/>
          <w:sz w:val="24"/>
          <w:szCs w:val="24"/>
          <w:u w:color="222222"/>
          <w:rtl w:val="0"/>
          <w:lang w:val="en-US"/>
          <w14:textFill>
            <w14:solidFill>
              <w14:srgbClr w14:val="222222"/>
            </w14:solidFill>
          </w14:textFill>
        </w:rPr>
        <w:t>We take this improper use very seriously. If you do not respond or otherwise take immediate action to comply, we will assume you have no intent to do so, and will continue violating our rights. We would therefore have no choice but to pursue legal action based on damages for trademark infringement as well as attorney</w:t>
      </w:r>
      <w:r>
        <w:rPr>
          <w:rStyle w:val="None"/>
          <w:rFonts w:ascii="Times New Roman" w:hAnsi="Times New Roman" w:hint="default"/>
          <w:outline w:val="0"/>
          <w:color w:val="222222"/>
          <w:sz w:val="24"/>
          <w:szCs w:val="24"/>
          <w:u w:color="222222"/>
          <w:rtl w:val="0"/>
          <w:lang w:val="en-US"/>
          <w14:textFill>
            <w14:solidFill>
              <w14:srgbClr w14:val="222222"/>
            </w14:solidFill>
          </w14:textFill>
        </w:rPr>
        <w:t>’</w:t>
      </w:r>
      <w:r>
        <w:rPr>
          <w:rStyle w:val="None"/>
          <w:rFonts w:ascii="Times New Roman" w:hAnsi="Times New Roman"/>
          <w:outline w:val="0"/>
          <w:color w:val="222222"/>
          <w:sz w:val="24"/>
          <w:szCs w:val="24"/>
          <w:u w:color="222222"/>
          <w:rtl w:val="0"/>
          <w:lang w:val="en-US"/>
          <w14:textFill>
            <w14:solidFill>
              <w14:srgbClr w14:val="222222"/>
            </w14:solidFill>
          </w14:textFill>
        </w:rPr>
        <w:t xml:space="preserve">s fees and punitive damages because of your willful and repeated violations. We hope you cooperate with our demands and that we will not have to take this matter any further. </w:t>
      </w:r>
    </w:p>
    <w:p>
      <w:pPr>
        <w:pStyle w:val="Body"/>
        <w:shd w:val="clear" w:color="auto" w:fill="ffffff"/>
        <w:spacing w:line="235" w:lineRule="atLeast"/>
        <w:rPr>
          <w:rStyle w:val="None"/>
          <w:rFonts w:ascii="Times New Roman" w:cs="Times New Roman" w:hAnsi="Times New Roman" w:eastAsia="Times New Roman"/>
          <w:outline w:val="0"/>
          <w:color w:val="222222"/>
          <w:sz w:val="24"/>
          <w:szCs w:val="24"/>
          <w:u w:color="222222"/>
          <w14:textFill>
            <w14:solidFill>
              <w14:srgbClr w14:val="222222"/>
            </w14:solidFill>
          </w14:textFill>
        </w:rPr>
      </w:pPr>
      <w:r>
        <w:rPr>
          <w:rStyle w:val="None"/>
          <w:rFonts w:ascii="Times New Roman" w:hAnsi="Times New Roman" w:hint="default"/>
          <w:outline w:val="0"/>
          <w:color w:val="222222"/>
          <w:sz w:val="24"/>
          <w:szCs w:val="24"/>
          <w:u w:color="222222"/>
          <w:rtl w:val="0"/>
          <w:lang w:val="en-US"/>
          <w14:textFill>
            <w14:solidFill>
              <w14:srgbClr w14:val="222222"/>
            </w14:solidFill>
          </w14:textFill>
        </w:rPr>
        <w:t> </w:t>
      </w:r>
      <w:r>
        <w:rPr>
          <w:rStyle w:val="None"/>
          <w:rFonts w:ascii="Times New Roman" w:cs="Times New Roman" w:hAnsi="Times New Roman" w:eastAsia="Times New Roman"/>
          <w:outline w:val="0"/>
          <w:color w:val="222222"/>
          <w:sz w:val="24"/>
          <w:szCs w:val="24"/>
          <w:u w:color="222222"/>
          <w:rtl w:val="0"/>
          <w:lang w:val="en-US"/>
          <w14:textFill>
            <w14:solidFill>
              <w14:srgbClr w14:val="222222"/>
            </w14:solidFill>
          </w14:textFill>
        </w:rPr>
        <w:tab/>
        <w:t>Send your confirmation that you will comply with our demands to the email or address below:</w:t>
      </w:r>
    </w:p>
    <w:p>
      <w:pPr>
        <w:pStyle w:val="Body"/>
        <w:shd w:val="clear" w:color="auto" w:fill="ffffff"/>
        <w:spacing w:line="235" w:lineRule="atLeast"/>
        <w:rPr>
          <w:rStyle w:val="None"/>
          <w:rFonts w:ascii="Times New Roman" w:cs="Times New Roman" w:hAnsi="Times New Roman" w:eastAsia="Times New Roman"/>
          <w:outline w:val="0"/>
          <w:color w:val="222222"/>
          <w:sz w:val="24"/>
          <w:szCs w:val="24"/>
          <w:u w:color="222222"/>
          <w14:textFill>
            <w14:solidFill>
              <w14:srgbClr w14:val="222222"/>
            </w14:solidFill>
          </w14:textFill>
        </w:rPr>
      </w:pPr>
    </w:p>
    <w:p>
      <w:pPr>
        <w:pStyle w:val="Body"/>
        <w:shd w:val="clear" w:color="auto" w:fill="ffffff"/>
        <w:spacing w:line="240" w:lineRule="auto"/>
        <w:jc w:val="center"/>
      </w:pPr>
      <w:r>
        <w:rPr>
          <w:rStyle w:val="None"/>
          <w:rtl w:val="0"/>
          <w:lang w:val="pt-PT"/>
        </w:rPr>
        <w:t>[</w:t>
      </w:r>
      <w:r>
        <w:rPr>
          <w:rStyle w:val="None"/>
          <w:b w:val="1"/>
          <w:bCs w:val="1"/>
          <w:rtl w:val="0"/>
          <w:lang w:val="en-US"/>
        </w:rPr>
        <w:t>Enter address</w:t>
      </w:r>
      <w:r>
        <w:rPr>
          <w:rStyle w:val="None"/>
          <w:rtl w:val="0"/>
          <w:lang w:val="pt-PT"/>
        </w:rPr>
        <w:t>]</w:t>
      </w:r>
    </w:p>
    <w:p>
      <w:pPr>
        <w:pStyle w:val="Body"/>
        <w:shd w:val="clear" w:color="auto" w:fill="ffffff"/>
        <w:spacing w:line="240" w:lineRule="auto"/>
        <w:jc w:val="center"/>
        <w:rPr>
          <w:rStyle w:val="None"/>
          <w:b w:val="1"/>
          <w:bCs w:val="1"/>
        </w:rPr>
      </w:pPr>
      <w:r>
        <w:rPr>
          <w:rStyle w:val="None"/>
          <w:rtl w:val="0"/>
          <w:lang w:val="pt-PT"/>
        </w:rPr>
        <w:t>[</w:t>
      </w:r>
      <w:r>
        <w:rPr>
          <w:rStyle w:val="None"/>
          <w:b w:val="1"/>
          <w:bCs w:val="1"/>
          <w:rtl w:val="0"/>
          <w:lang w:val="en-US"/>
        </w:rPr>
        <w:t>Enter e-mail address</w:t>
      </w:r>
      <w:r>
        <w:rPr>
          <w:rStyle w:val="None"/>
          <w:rtl w:val="0"/>
          <w:lang w:val="pt-PT"/>
        </w:rPr>
        <w:t>]</w:t>
      </w:r>
    </w:p>
    <w:p>
      <w:pPr>
        <w:pStyle w:val="Body"/>
        <w:shd w:val="clear" w:color="auto" w:fill="ffffff"/>
        <w:spacing w:line="235" w:lineRule="atLeast"/>
        <w:rPr>
          <w:rStyle w:val="None"/>
          <w:rFonts w:ascii="Times New Roman" w:cs="Times New Roman" w:hAnsi="Times New Roman" w:eastAsia="Times New Roman"/>
          <w:outline w:val="0"/>
          <w:color w:val="222222"/>
          <w:sz w:val="24"/>
          <w:szCs w:val="24"/>
          <w:u w:color="222222"/>
          <w14:textFill>
            <w14:solidFill>
              <w14:srgbClr w14:val="222222"/>
            </w14:solidFill>
          </w14:textFill>
        </w:rPr>
      </w:pPr>
    </w:p>
    <w:p>
      <w:pPr>
        <w:pStyle w:val="Body"/>
        <w:shd w:val="clear" w:color="auto" w:fill="ffffff"/>
        <w:spacing w:line="235" w:lineRule="atLeast"/>
      </w:pPr>
      <w:r>
        <w:rPr>
          <w:rStyle w:val="None"/>
          <w:rFonts w:ascii="Times New Roman" w:hAnsi="Times New Roman"/>
          <w:outline w:val="0"/>
          <w:color w:val="222222"/>
          <w:sz w:val="24"/>
          <w:szCs w:val="24"/>
          <w:u w:color="222222"/>
          <w:rtl w:val="0"/>
          <w:lang w:val="en-US"/>
          <w14:textFill>
            <w14:solidFill>
              <w14:srgbClr w14:val="222222"/>
            </w14:solidFill>
          </w14:textFill>
        </w:rPr>
        <w:t>Sincerely,</w:t>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e4ae0a"/>
      <w:u w:val="single" w:color="e4ae0a"/>
      <w14:textFill>
        <w14:solidFill>
          <w14:srgbClr w14:val="E4AF0A"/>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pt-P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